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9FE94" w14:textId="77777777" w:rsidR="00981C50" w:rsidRPr="00DE3E50" w:rsidRDefault="00981C50" w:rsidP="00981C50">
      <w:pPr>
        <w:spacing w:after="0" w:line="240" w:lineRule="auto"/>
        <w:rPr>
          <w:rFonts w:ascii="Times New Roman" w:hAnsi="Times New Roman" w:cs="Times New Roman"/>
          <w:sz w:val="24"/>
          <w:szCs w:val="24"/>
        </w:rPr>
      </w:pPr>
    </w:p>
    <w:p w14:paraId="1DFA3CBD" w14:textId="77777777" w:rsidR="00981C50" w:rsidRPr="00DE3E50" w:rsidRDefault="00981C50" w:rsidP="00981C50">
      <w:pPr>
        <w:spacing w:after="0" w:line="240" w:lineRule="auto"/>
        <w:rPr>
          <w:rFonts w:ascii="Times New Roman" w:hAnsi="Times New Roman" w:cs="Times New Roman"/>
          <w:sz w:val="24"/>
          <w:szCs w:val="24"/>
        </w:rPr>
      </w:pPr>
    </w:p>
    <w:p w14:paraId="23F8DD01" w14:textId="540A62E7" w:rsidR="00981C50" w:rsidRPr="00DE3E50" w:rsidRDefault="00255C90" w:rsidP="00F801EB">
      <w:pPr>
        <w:pStyle w:val="Cmsor1"/>
        <w:rPr>
          <w:rFonts w:ascii="Times New Roman" w:hAnsi="Times New Roman" w:cs="Times New Roman"/>
          <w:szCs w:val="24"/>
        </w:rPr>
      </w:pPr>
      <w:proofErr w:type="spellStart"/>
      <w:r w:rsidRPr="00DE3E50">
        <w:rPr>
          <w:rStyle w:val="Egyiksem"/>
          <w:rFonts w:ascii="Times New Roman" w:hAnsi="Times New Roman" w:cs="Times New Roman"/>
          <w:szCs w:val="24"/>
        </w:rPr>
        <w:t>Adatvédelmi</w:t>
      </w:r>
      <w:proofErr w:type="spellEnd"/>
      <w:r w:rsidRPr="00DE3E50">
        <w:rPr>
          <w:rStyle w:val="Egyiksem"/>
          <w:rFonts w:ascii="Times New Roman" w:hAnsi="Times New Roman" w:cs="Times New Roman"/>
          <w:szCs w:val="24"/>
        </w:rPr>
        <w:t xml:space="preserve"> </w:t>
      </w:r>
      <w:proofErr w:type="spellStart"/>
      <w:r w:rsidRPr="00DE3E50">
        <w:rPr>
          <w:rStyle w:val="Egyiksem"/>
          <w:rFonts w:ascii="Times New Roman" w:hAnsi="Times New Roman" w:cs="Times New Roman"/>
          <w:szCs w:val="24"/>
        </w:rPr>
        <w:t>és</w:t>
      </w:r>
      <w:proofErr w:type="spellEnd"/>
      <w:r w:rsidRPr="00DE3E50">
        <w:rPr>
          <w:rStyle w:val="Egyiksem"/>
          <w:rFonts w:ascii="Times New Roman" w:hAnsi="Times New Roman" w:cs="Times New Roman"/>
          <w:szCs w:val="24"/>
        </w:rPr>
        <w:t xml:space="preserve"> </w:t>
      </w:r>
      <w:proofErr w:type="spellStart"/>
      <w:r w:rsidRPr="00DE3E50">
        <w:rPr>
          <w:rStyle w:val="Egyiksem"/>
          <w:rFonts w:ascii="Times New Roman" w:hAnsi="Times New Roman" w:cs="Times New Roman"/>
          <w:szCs w:val="24"/>
        </w:rPr>
        <w:t>adatkezelési</w:t>
      </w:r>
      <w:proofErr w:type="spellEnd"/>
      <w:r w:rsidRPr="00DE3E50">
        <w:rPr>
          <w:rStyle w:val="Egyiksem"/>
          <w:rFonts w:ascii="Times New Roman" w:hAnsi="Times New Roman" w:cs="Times New Roman"/>
          <w:szCs w:val="24"/>
        </w:rPr>
        <w:t xml:space="preserve"> </w:t>
      </w:r>
      <w:proofErr w:type="spellStart"/>
      <w:r w:rsidRPr="00DE3E50">
        <w:rPr>
          <w:rStyle w:val="Egyiksem"/>
          <w:rFonts w:ascii="Times New Roman" w:hAnsi="Times New Roman" w:cs="Times New Roman"/>
          <w:szCs w:val="24"/>
        </w:rPr>
        <w:t>tájékoztat</w:t>
      </w:r>
      <w:r w:rsidR="00C366E4">
        <w:rPr>
          <w:rStyle w:val="Egyiksem"/>
          <w:rFonts w:ascii="Times New Roman" w:hAnsi="Times New Roman" w:cs="Times New Roman"/>
          <w:szCs w:val="24"/>
        </w:rPr>
        <w:t>ó</w:t>
      </w:r>
      <w:proofErr w:type="spellEnd"/>
    </w:p>
    <w:p w14:paraId="1D4327A3" w14:textId="77777777" w:rsidR="00981C50" w:rsidRPr="00DE3E50" w:rsidRDefault="00981C50" w:rsidP="00981C50">
      <w:pPr>
        <w:spacing w:after="0" w:line="240" w:lineRule="auto"/>
        <w:jc w:val="both"/>
        <w:rPr>
          <w:rStyle w:val="Egyiksem"/>
          <w:rFonts w:ascii="Times New Roman" w:eastAsia="Arial" w:hAnsi="Times New Roman" w:cs="Times New Roman"/>
          <w:sz w:val="24"/>
          <w:szCs w:val="24"/>
        </w:rPr>
      </w:pPr>
      <w:r w:rsidRPr="00DE3E50">
        <w:rPr>
          <w:rStyle w:val="Egyiksem"/>
          <w:rFonts w:ascii="Times New Roman" w:hAnsi="Times New Roman" w:cs="Times New Roman"/>
          <w:sz w:val="24"/>
          <w:szCs w:val="24"/>
        </w:rPr>
        <w:t xml:space="preserve"> </w:t>
      </w:r>
    </w:p>
    <w:p w14:paraId="34545B80" w14:textId="77777777" w:rsidR="00981C50" w:rsidRPr="00DE3E50" w:rsidRDefault="00981C50" w:rsidP="00981C50">
      <w:pPr>
        <w:spacing w:after="0" w:line="240" w:lineRule="auto"/>
        <w:jc w:val="both"/>
        <w:rPr>
          <w:rStyle w:val="Egyiksem"/>
          <w:rFonts w:ascii="Times New Roman" w:eastAsia="Arial" w:hAnsi="Times New Roman" w:cs="Times New Roman"/>
          <w:sz w:val="24"/>
          <w:szCs w:val="24"/>
        </w:rPr>
      </w:pPr>
    </w:p>
    <w:p w14:paraId="0E5BDCF7" w14:textId="54C572CC" w:rsidR="00255C90" w:rsidRPr="00DE3E50" w:rsidRDefault="00255C90" w:rsidP="00981C50">
      <w:pPr>
        <w:spacing w:after="0" w:line="240" w:lineRule="auto"/>
        <w:jc w:val="both"/>
        <w:rPr>
          <w:rStyle w:val="Egyiksem"/>
          <w:rFonts w:ascii="Times New Roman" w:eastAsia="Arial" w:hAnsi="Times New Roman" w:cs="Times New Roman"/>
          <w:sz w:val="24"/>
          <w:szCs w:val="24"/>
        </w:rPr>
      </w:pPr>
      <w:r w:rsidRPr="00DE3E50">
        <w:rPr>
          <w:rStyle w:val="Egyiksem"/>
          <w:rFonts w:ascii="Times New Roman" w:eastAsia="Arial" w:hAnsi="Times New Roman" w:cs="Times New Roman"/>
          <w:sz w:val="24"/>
          <w:szCs w:val="24"/>
        </w:rPr>
        <w:t xml:space="preserve">A jelen adatvédelmi és adatkezelési tájékoztató (a továbbiakban: Tájékoztató) célja, hogy meghatározza a </w:t>
      </w:r>
      <w:r w:rsidRPr="00DE3E50">
        <w:rPr>
          <w:rStyle w:val="Egyiksem"/>
          <w:rFonts w:ascii="Times New Roman" w:eastAsia="Arial" w:hAnsi="Times New Roman" w:cs="Times New Roman"/>
          <w:b/>
          <w:sz w:val="24"/>
          <w:szCs w:val="24"/>
        </w:rPr>
        <w:t>„Geotermikus energiaforrások táv- és városi fűtésre”</w:t>
      </w:r>
      <w:r w:rsidRPr="00DE3E50">
        <w:rPr>
          <w:rStyle w:val="Egyiksem"/>
          <w:rFonts w:ascii="Times New Roman" w:eastAsia="Arial" w:hAnsi="Times New Roman" w:cs="Times New Roman"/>
          <w:sz w:val="24"/>
          <w:szCs w:val="24"/>
        </w:rPr>
        <w:t xml:space="preserve"> elnevezésű pályázati eljárás során rögzített adatokkal összefüggő adatvédelmi és adatkezelési elveket az általános adatvédelmi rendelet szabályainak megfelelően.</w:t>
      </w:r>
    </w:p>
    <w:p w14:paraId="79FDEEC6" w14:textId="47894190" w:rsidR="00981C50" w:rsidRPr="00DE3E50" w:rsidRDefault="00981C50" w:rsidP="00981C50">
      <w:pPr>
        <w:spacing w:after="0" w:line="240" w:lineRule="auto"/>
        <w:jc w:val="both"/>
        <w:rPr>
          <w:rStyle w:val="Egyiksem"/>
          <w:rFonts w:ascii="Times New Roman" w:eastAsia="Arial" w:hAnsi="Times New Roman" w:cs="Times New Roman"/>
          <w:sz w:val="24"/>
          <w:szCs w:val="24"/>
        </w:rPr>
      </w:pPr>
    </w:p>
    <w:p w14:paraId="77A4FAF7" w14:textId="77777777" w:rsidR="00255C90" w:rsidRPr="00DE3E50" w:rsidRDefault="00255C90" w:rsidP="00981C50">
      <w:pPr>
        <w:spacing w:after="0" w:line="240" w:lineRule="auto"/>
        <w:jc w:val="both"/>
        <w:rPr>
          <w:rStyle w:val="Egyiksem"/>
          <w:rFonts w:ascii="Times New Roman" w:eastAsia="Arial" w:hAnsi="Times New Roman" w:cs="Times New Roman"/>
          <w:sz w:val="24"/>
          <w:szCs w:val="24"/>
        </w:rPr>
      </w:pPr>
    </w:p>
    <w:p w14:paraId="100252F2" w14:textId="63EA5281" w:rsidR="00255C90" w:rsidRPr="00DE3E50" w:rsidRDefault="00255C90" w:rsidP="00255C90">
      <w:pPr>
        <w:spacing w:after="0" w:line="240" w:lineRule="auto"/>
        <w:jc w:val="both"/>
        <w:rPr>
          <w:rFonts w:ascii="Times New Roman" w:eastAsia="Arial" w:hAnsi="Times New Roman" w:cs="Times New Roman"/>
          <w:sz w:val="24"/>
          <w:szCs w:val="24"/>
        </w:rPr>
      </w:pPr>
      <w:r w:rsidRPr="00DE3E50">
        <w:rPr>
          <w:rFonts w:ascii="Times New Roman" w:eastAsia="Arial" w:hAnsi="Times New Roman" w:cs="Times New Roman"/>
          <w:sz w:val="24"/>
          <w:szCs w:val="24"/>
        </w:rPr>
        <w:t>A Tájékoztató rendelkezéseinek kialakításakor felhasznált és figyelembe vett jogszabályok és rövidítéseik:</w:t>
      </w:r>
    </w:p>
    <w:p w14:paraId="4434DACA" w14:textId="77777777" w:rsidR="00255C90" w:rsidRPr="00DE3E50" w:rsidRDefault="00255C90" w:rsidP="00255C90">
      <w:pPr>
        <w:spacing w:after="0" w:line="240" w:lineRule="auto"/>
        <w:jc w:val="both"/>
        <w:rPr>
          <w:rFonts w:ascii="Times New Roman" w:eastAsia="Arial" w:hAnsi="Times New Roman" w:cs="Times New Roman"/>
          <w:sz w:val="24"/>
          <w:szCs w:val="24"/>
        </w:rPr>
      </w:pPr>
    </w:p>
    <w:p w14:paraId="3ABA5F29" w14:textId="5C3E9556" w:rsidR="00255C90" w:rsidRPr="00DE3E50" w:rsidRDefault="00255C90" w:rsidP="00255C90">
      <w:pPr>
        <w:spacing w:after="0" w:line="240" w:lineRule="auto"/>
        <w:ind w:left="1416" w:hanging="1416"/>
        <w:jc w:val="both"/>
        <w:rPr>
          <w:rFonts w:ascii="Times New Roman" w:eastAsia="Arial" w:hAnsi="Times New Roman" w:cs="Times New Roman"/>
          <w:sz w:val="24"/>
          <w:szCs w:val="24"/>
        </w:rPr>
      </w:pPr>
      <w:proofErr w:type="spellStart"/>
      <w:r w:rsidRPr="00DE3E50">
        <w:rPr>
          <w:rFonts w:ascii="Times New Roman" w:eastAsia="Arial" w:hAnsi="Times New Roman" w:cs="Times New Roman"/>
          <w:b/>
          <w:sz w:val="24"/>
          <w:szCs w:val="24"/>
        </w:rPr>
        <w:t>Infotv</w:t>
      </w:r>
      <w:proofErr w:type="spellEnd"/>
      <w:r w:rsidRPr="00DE3E50">
        <w:rPr>
          <w:rFonts w:ascii="Times New Roman" w:eastAsia="Arial" w:hAnsi="Times New Roman" w:cs="Times New Roman"/>
          <w:b/>
          <w:sz w:val="24"/>
          <w:szCs w:val="24"/>
        </w:rPr>
        <w:t>.</w:t>
      </w:r>
      <w:r w:rsidRPr="00DE3E50">
        <w:rPr>
          <w:rFonts w:ascii="Times New Roman" w:eastAsia="Arial" w:hAnsi="Times New Roman" w:cs="Times New Roman"/>
          <w:sz w:val="24"/>
          <w:szCs w:val="24"/>
        </w:rPr>
        <w:t xml:space="preserve"> </w:t>
      </w:r>
      <w:r w:rsidRPr="00DE3E50">
        <w:rPr>
          <w:rFonts w:ascii="Times New Roman" w:eastAsia="Arial" w:hAnsi="Times New Roman" w:cs="Times New Roman"/>
          <w:sz w:val="24"/>
          <w:szCs w:val="24"/>
        </w:rPr>
        <w:tab/>
        <w:t xml:space="preserve">az információs önrendelkezési jogról és az információszabadságról szóló 2011. évi CXII. törvény </w:t>
      </w:r>
    </w:p>
    <w:p w14:paraId="67F3F90E" w14:textId="77777777" w:rsidR="00255C90" w:rsidRPr="00DE3E50" w:rsidRDefault="00255C90" w:rsidP="00255C90">
      <w:pPr>
        <w:spacing w:after="0" w:line="240" w:lineRule="auto"/>
        <w:ind w:left="1416" w:hanging="1416"/>
        <w:jc w:val="both"/>
        <w:rPr>
          <w:rFonts w:ascii="Times New Roman" w:eastAsia="Arial" w:hAnsi="Times New Roman" w:cs="Times New Roman"/>
          <w:sz w:val="24"/>
          <w:szCs w:val="24"/>
        </w:rPr>
      </w:pPr>
    </w:p>
    <w:p w14:paraId="1AE17154" w14:textId="22A4A0DD" w:rsidR="00255C90" w:rsidRPr="00DE3E50" w:rsidRDefault="00255C90" w:rsidP="00255C90">
      <w:pPr>
        <w:spacing w:after="0" w:line="240" w:lineRule="auto"/>
        <w:ind w:left="1416" w:hanging="1416"/>
        <w:jc w:val="both"/>
        <w:rPr>
          <w:rFonts w:ascii="Times New Roman" w:eastAsia="Arial" w:hAnsi="Times New Roman" w:cs="Times New Roman"/>
          <w:sz w:val="24"/>
          <w:szCs w:val="24"/>
        </w:rPr>
      </w:pPr>
      <w:r w:rsidRPr="00DE3E50">
        <w:rPr>
          <w:rFonts w:ascii="Times New Roman" w:eastAsia="Arial" w:hAnsi="Times New Roman" w:cs="Times New Roman"/>
          <w:b/>
          <w:sz w:val="24"/>
          <w:szCs w:val="24"/>
        </w:rPr>
        <w:t>GDPR</w:t>
      </w:r>
      <w:r w:rsidRPr="00DE3E50">
        <w:rPr>
          <w:rFonts w:ascii="Times New Roman" w:eastAsia="Arial" w:hAnsi="Times New Roman" w:cs="Times New Roman"/>
          <w:sz w:val="24"/>
          <w:szCs w:val="24"/>
        </w:rPr>
        <w:tab/>
        <w:t xml:space="preserve">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w:t>
      </w:r>
    </w:p>
    <w:p w14:paraId="20BC09F7" w14:textId="77777777" w:rsidR="00255C90" w:rsidRPr="00DE3E50" w:rsidRDefault="00255C90" w:rsidP="00255C90">
      <w:pPr>
        <w:spacing w:after="0" w:line="240" w:lineRule="auto"/>
        <w:ind w:left="1416" w:hanging="1416"/>
        <w:jc w:val="both"/>
        <w:rPr>
          <w:rFonts w:ascii="Times New Roman" w:eastAsia="Arial" w:hAnsi="Times New Roman" w:cs="Times New Roman"/>
          <w:sz w:val="24"/>
          <w:szCs w:val="24"/>
        </w:rPr>
      </w:pPr>
    </w:p>
    <w:p w14:paraId="598A9E50" w14:textId="408C2F72" w:rsidR="00255C90" w:rsidRPr="00DE3E50" w:rsidRDefault="00255C90" w:rsidP="00255C90">
      <w:pPr>
        <w:spacing w:after="0" w:line="240" w:lineRule="auto"/>
        <w:jc w:val="both"/>
        <w:rPr>
          <w:rStyle w:val="Egyiksem"/>
          <w:rFonts w:ascii="Times New Roman" w:eastAsia="Arial" w:hAnsi="Times New Roman" w:cs="Times New Roman"/>
          <w:sz w:val="24"/>
          <w:szCs w:val="24"/>
        </w:rPr>
      </w:pPr>
      <w:r w:rsidRPr="00DE3E50">
        <w:rPr>
          <w:rStyle w:val="Egyiksem"/>
          <w:rFonts w:ascii="Times New Roman" w:eastAsia="Arial" w:hAnsi="Times New Roman" w:cs="Times New Roman"/>
          <w:b/>
          <w:sz w:val="24"/>
          <w:szCs w:val="24"/>
        </w:rPr>
        <w:t>197/2018. Korm. rendelet</w:t>
      </w:r>
      <w:r w:rsidRPr="00DE3E50">
        <w:rPr>
          <w:rStyle w:val="Egyiksem"/>
          <w:rFonts w:ascii="Times New Roman" w:eastAsia="Arial" w:hAnsi="Times New Roman" w:cs="Times New Roman"/>
          <w:sz w:val="24"/>
          <w:szCs w:val="24"/>
        </w:rPr>
        <w:t xml:space="preserve"> a Széchenyi Programiroda Tanácsadó és Szolgáltató Nonprofit Korlátolt Felelősségű Társaságról szóló 197/2018. (X. 24.) Korm. rendelet</w:t>
      </w:r>
    </w:p>
    <w:p w14:paraId="51A6F573" w14:textId="285FCFC2" w:rsidR="00981C50" w:rsidRPr="00DE3E50" w:rsidRDefault="00981C50" w:rsidP="00255C90">
      <w:pPr>
        <w:spacing w:after="0" w:line="240" w:lineRule="auto"/>
        <w:jc w:val="both"/>
        <w:rPr>
          <w:rStyle w:val="Egyiksem"/>
          <w:rFonts w:ascii="Times New Roman" w:eastAsia="Arial" w:hAnsi="Times New Roman" w:cs="Times New Roman"/>
          <w:sz w:val="24"/>
          <w:szCs w:val="24"/>
        </w:rPr>
      </w:pPr>
    </w:p>
    <w:p w14:paraId="7EB21712" w14:textId="7141F638" w:rsidR="00255C90" w:rsidRPr="00DE3E50" w:rsidRDefault="00255C90" w:rsidP="00A96E29">
      <w:pPr>
        <w:spacing w:after="0" w:line="240" w:lineRule="auto"/>
        <w:jc w:val="both"/>
        <w:rPr>
          <w:rStyle w:val="Egyiksem"/>
          <w:rFonts w:ascii="Times New Roman" w:eastAsia="Arial" w:hAnsi="Times New Roman" w:cs="Times New Roman"/>
          <w:sz w:val="24"/>
          <w:szCs w:val="24"/>
        </w:rPr>
      </w:pPr>
      <w:r w:rsidRPr="00DE3E50">
        <w:rPr>
          <w:rStyle w:val="Egyiksem"/>
          <w:rFonts w:ascii="Times New Roman" w:eastAsia="Arial" w:hAnsi="Times New Roman" w:cs="Times New Roman"/>
          <w:b/>
          <w:sz w:val="24"/>
          <w:szCs w:val="24"/>
        </w:rPr>
        <w:t>507/2022. Korm. rendelet</w:t>
      </w:r>
      <w:r w:rsidRPr="00DE3E50">
        <w:rPr>
          <w:rStyle w:val="Egyiksem"/>
          <w:rFonts w:ascii="Times New Roman" w:eastAsia="Arial" w:hAnsi="Times New Roman" w:cs="Times New Roman"/>
          <w:sz w:val="24"/>
          <w:szCs w:val="24"/>
        </w:rPr>
        <w:t xml:space="preserve"> a Svájci Szövetségi Tanács és Magyarország Kormánya között létrejött, az Európai Unió kiválasztott tagállamai számára az Európai Unión belüli gazdasági és társadalmi egyenlőtlenségek csökkentését célzó Svájci Hozzájárulás II. időszak végrehajtásáról szóló keretmegállapodás kihirdetéséről szóló 507/2022. (XII. 13.) Korm. rendelet</w:t>
      </w:r>
    </w:p>
    <w:p w14:paraId="0A8FA733" w14:textId="2F3839A8" w:rsidR="00A96E29" w:rsidRPr="00DE3E50" w:rsidRDefault="00A96E29" w:rsidP="00A96E29">
      <w:pPr>
        <w:spacing w:after="0" w:line="240" w:lineRule="auto"/>
        <w:jc w:val="both"/>
        <w:rPr>
          <w:rStyle w:val="Egyiksem"/>
          <w:rFonts w:ascii="Times New Roman" w:eastAsia="Arial" w:hAnsi="Times New Roman" w:cs="Times New Roman"/>
          <w:sz w:val="24"/>
          <w:szCs w:val="24"/>
        </w:rPr>
      </w:pPr>
    </w:p>
    <w:p w14:paraId="1B08BF9F" w14:textId="5C61CBFC" w:rsidR="00A96E29" w:rsidRPr="00DE3E50" w:rsidRDefault="00A96E29" w:rsidP="00A96E29">
      <w:pPr>
        <w:spacing w:after="0" w:line="240" w:lineRule="auto"/>
        <w:jc w:val="both"/>
        <w:rPr>
          <w:rStyle w:val="Egyiksem"/>
          <w:rFonts w:ascii="Times New Roman" w:eastAsia="Arial" w:hAnsi="Times New Roman" w:cs="Times New Roman"/>
          <w:sz w:val="24"/>
          <w:szCs w:val="24"/>
        </w:rPr>
      </w:pPr>
      <w:r w:rsidRPr="00DE3E50">
        <w:rPr>
          <w:rStyle w:val="Egyiksem"/>
          <w:rFonts w:ascii="Times New Roman" w:eastAsia="Arial" w:hAnsi="Times New Roman" w:cs="Times New Roman"/>
          <w:b/>
          <w:sz w:val="24"/>
          <w:szCs w:val="24"/>
        </w:rPr>
        <w:t>563/2022. Korm. rendelet</w:t>
      </w:r>
      <w:r w:rsidRPr="00DE3E50">
        <w:rPr>
          <w:rStyle w:val="Egyiksem"/>
          <w:rFonts w:ascii="Times New Roman" w:eastAsia="Arial" w:hAnsi="Times New Roman" w:cs="Times New Roman"/>
          <w:sz w:val="24"/>
          <w:szCs w:val="24"/>
        </w:rPr>
        <w:t xml:space="preserve"> a Svájci–Magyar Együttműködési Program II. időszak végrehajtási rendjéről szóló 563/2022. (XII. 23.) Korm. rendelet</w:t>
      </w:r>
    </w:p>
    <w:p w14:paraId="4924D27A" w14:textId="61E02E36" w:rsidR="00BA7212" w:rsidRPr="00DE3E50" w:rsidRDefault="00BA7212" w:rsidP="00A96E29">
      <w:pPr>
        <w:spacing w:after="0" w:line="240" w:lineRule="auto"/>
        <w:jc w:val="both"/>
        <w:rPr>
          <w:rStyle w:val="Egyiksem"/>
          <w:rFonts w:ascii="Times New Roman" w:eastAsia="Arial" w:hAnsi="Times New Roman" w:cs="Times New Roman"/>
          <w:sz w:val="24"/>
          <w:szCs w:val="24"/>
        </w:rPr>
      </w:pPr>
    </w:p>
    <w:p w14:paraId="094D49CE" w14:textId="77777777" w:rsidR="00981C50" w:rsidRPr="00DE3E50" w:rsidRDefault="00981C50" w:rsidP="00981C50">
      <w:pPr>
        <w:spacing w:after="0" w:line="240" w:lineRule="auto"/>
        <w:jc w:val="both"/>
        <w:rPr>
          <w:rStyle w:val="Egyiksem"/>
          <w:rFonts w:ascii="Times New Roman" w:eastAsia="Arial" w:hAnsi="Times New Roman" w:cs="Times New Roman"/>
          <w:b/>
          <w:bCs/>
          <w:sz w:val="24"/>
          <w:szCs w:val="24"/>
        </w:rPr>
      </w:pPr>
    </w:p>
    <w:p w14:paraId="75150A1F" w14:textId="01B19EAC" w:rsidR="00981C50" w:rsidRPr="00DE3E50" w:rsidRDefault="00C85394" w:rsidP="00BA7212">
      <w:pPr>
        <w:pStyle w:val="Cmsor2"/>
        <w:numPr>
          <w:ilvl w:val="0"/>
          <w:numId w:val="64"/>
        </w:numPr>
        <w:rPr>
          <w:rFonts w:ascii="Times New Roman" w:hAnsi="Times New Roman" w:cs="Times New Roman"/>
          <w:sz w:val="24"/>
          <w:szCs w:val="24"/>
        </w:rPr>
      </w:pPr>
      <w:proofErr w:type="spellStart"/>
      <w:r w:rsidRPr="00DE3E50">
        <w:rPr>
          <w:rStyle w:val="Egyiksem"/>
          <w:rFonts w:ascii="Times New Roman" w:hAnsi="Times New Roman" w:cs="Times New Roman"/>
          <w:sz w:val="24"/>
          <w:szCs w:val="24"/>
        </w:rPr>
        <w:t>Fogalommeghatározások</w:t>
      </w:r>
      <w:proofErr w:type="spellEnd"/>
    </w:p>
    <w:p w14:paraId="4332407F" w14:textId="77777777" w:rsidR="00981C50" w:rsidRPr="00DE3E50" w:rsidRDefault="00981C50" w:rsidP="00981C50">
      <w:pPr>
        <w:spacing w:after="0" w:line="240" w:lineRule="auto"/>
        <w:jc w:val="center"/>
        <w:rPr>
          <w:rStyle w:val="Egyiksem"/>
          <w:rFonts w:ascii="Times New Roman" w:eastAsia="Arial" w:hAnsi="Times New Roman" w:cs="Times New Roman"/>
          <w:b/>
          <w:bCs/>
          <w:sz w:val="24"/>
          <w:szCs w:val="24"/>
        </w:rPr>
      </w:pPr>
    </w:p>
    <w:p w14:paraId="4F047410" w14:textId="48A39C6C" w:rsidR="00C85394" w:rsidRPr="00DE3E50" w:rsidRDefault="00C85394" w:rsidP="00981C50">
      <w:pPr>
        <w:spacing w:after="0" w:line="240" w:lineRule="auto"/>
        <w:jc w:val="both"/>
        <w:rPr>
          <w:rStyle w:val="Egyiksem"/>
          <w:rFonts w:ascii="Times New Roman" w:eastAsia="Arial" w:hAnsi="Times New Roman" w:cs="Times New Roman"/>
          <w:sz w:val="24"/>
          <w:szCs w:val="24"/>
        </w:rPr>
      </w:pPr>
      <w:r w:rsidRPr="00DE3E50">
        <w:rPr>
          <w:rStyle w:val="Egyiksem"/>
          <w:rFonts w:ascii="Times New Roman" w:eastAsia="Arial" w:hAnsi="Times New Roman" w:cs="Times New Roman"/>
          <w:sz w:val="24"/>
          <w:szCs w:val="24"/>
        </w:rPr>
        <w:t>A jelen Tájékoztató fogalmi rendszere megfelel a GDPR 4. cikkében meghatározott értelmező fogalommagyarázatoknak, így különösen:</w:t>
      </w:r>
    </w:p>
    <w:p w14:paraId="4C4BCC37" w14:textId="77777777" w:rsidR="00981C50" w:rsidRPr="00DE3E50" w:rsidRDefault="00981C50" w:rsidP="00981C50">
      <w:pPr>
        <w:spacing w:after="0" w:line="240" w:lineRule="auto"/>
        <w:jc w:val="both"/>
        <w:rPr>
          <w:rStyle w:val="Egyiksem"/>
          <w:rFonts w:ascii="Times New Roman" w:eastAsia="Arial" w:hAnsi="Times New Roman" w:cs="Times New Roman"/>
          <w:sz w:val="24"/>
          <w:szCs w:val="24"/>
        </w:rPr>
      </w:pPr>
    </w:p>
    <w:p w14:paraId="12E64A00" w14:textId="74D1D315" w:rsidR="00981C50" w:rsidRPr="00DE3E50" w:rsidRDefault="00C85394" w:rsidP="00981C50">
      <w:pPr>
        <w:spacing w:after="0" w:line="240" w:lineRule="auto"/>
        <w:ind w:left="2120" w:hanging="2120"/>
        <w:jc w:val="both"/>
        <w:rPr>
          <w:rStyle w:val="Egyiksem"/>
          <w:rFonts w:ascii="Times New Roman" w:eastAsia="Arial" w:hAnsi="Times New Roman" w:cs="Times New Roman"/>
          <w:sz w:val="24"/>
          <w:szCs w:val="24"/>
        </w:rPr>
      </w:pPr>
      <w:r w:rsidRPr="00DE3E50">
        <w:rPr>
          <w:rStyle w:val="Egyiksem"/>
          <w:rFonts w:ascii="Times New Roman" w:hAnsi="Times New Roman" w:cs="Times New Roman"/>
          <w:b/>
          <w:bCs/>
          <w:sz w:val="24"/>
          <w:szCs w:val="24"/>
        </w:rPr>
        <w:t>személyes adat</w:t>
      </w:r>
      <w:r w:rsidR="00981C50" w:rsidRPr="00DE3E50">
        <w:rPr>
          <w:rStyle w:val="Egyiksem"/>
          <w:rFonts w:ascii="Times New Roman" w:hAnsi="Times New Roman" w:cs="Times New Roman"/>
          <w:b/>
          <w:bCs/>
          <w:sz w:val="24"/>
          <w:szCs w:val="24"/>
        </w:rPr>
        <w:t xml:space="preserve"> </w:t>
      </w:r>
      <w:r w:rsidR="00981C50" w:rsidRPr="00DE3E50">
        <w:rPr>
          <w:rStyle w:val="Egyiksem"/>
          <w:rFonts w:ascii="Times New Roman" w:hAnsi="Times New Roman" w:cs="Times New Roman"/>
          <w:b/>
          <w:bCs/>
          <w:sz w:val="24"/>
          <w:szCs w:val="24"/>
        </w:rPr>
        <w:tab/>
      </w:r>
      <w:r w:rsidR="00981C50" w:rsidRPr="00DE3E50">
        <w:rPr>
          <w:rStyle w:val="Egyiksem"/>
          <w:rFonts w:ascii="Times New Roman" w:hAnsi="Times New Roman" w:cs="Times New Roman"/>
          <w:b/>
          <w:bCs/>
          <w:sz w:val="24"/>
          <w:szCs w:val="24"/>
        </w:rPr>
        <w:tab/>
      </w:r>
      <w:r w:rsidR="00C74905" w:rsidRPr="00DE3E50">
        <w:rPr>
          <w:rFonts w:ascii="Times New Roman" w:hAnsi="Times New Roman" w:cs="Times New Roman"/>
          <w:bCs/>
          <w:sz w:val="24"/>
          <w:szCs w:val="24"/>
        </w:rPr>
        <w:t>azonosított vagy azonosítható természetes személyre („érintett”) vonatkozó bármely információ; azonosítható az a természetes személy, aki közvetlen vagy közvetett módon, különösen valamely azonosító, például név, szám, helymeghatározó adat, online azonosító vagy a természetes személy testi, fiziológiai, genetikai, szellemi, gazdasági, kulturális vagy szociális azonosságára vonatkozó egy vagy több tényező alapján azonosítható;</w:t>
      </w:r>
    </w:p>
    <w:p w14:paraId="27B1AAAF" w14:textId="77777777" w:rsidR="00981C50" w:rsidRPr="00DE3E50" w:rsidRDefault="00981C50" w:rsidP="00981C50">
      <w:pPr>
        <w:spacing w:after="0" w:line="240" w:lineRule="auto"/>
        <w:jc w:val="both"/>
        <w:rPr>
          <w:rStyle w:val="Egyiksem"/>
          <w:rFonts w:ascii="Times New Roman" w:eastAsia="Arial" w:hAnsi="Times New Roman" w:cs="Times New Roman"/>
          <w:b/>
          <w:bCs/>
          <w:sz w:val="24"/>
          <w:szCs w:val="24"/>
        </w:rPr>
      </w:pPr>
    </w:p>
    <w:p w14:paraId="65EDB664" w14:textId="42F32C54" w:rsidR="00981C50" w:rsidRPr="00DE3E50" w:rsidRDefault="00C85394" w:rsidP="00981C50">
      <w:pPr>
        <w:spacing w:after="0" w:line="240" w:lineRule="auto"/>
        <w:ind w:left="2120" w:hanging="2120"/>
        <w:jc w:val="both"/>
        <w:rPr>
          <w:rStyle w:val="Egyiksem"/>
          <w:rFonts w:ascii="Times New Roman" w:eastAsia="Arial" w:hAnsi="Times New Roman" w:cs="Times New Roman"/>
          <w:sz w:val="24"/>
          <w:szCs w:val="24"/>
        </w:rPr>
      </w:pPr>
      <w:r w:rsidRPr="00DE3E50">
        <w:rPr>
          <w:rStyle w:val="Egyiksem"/>
          <w:rFonts w:ascii="Times New Roman" w:hAnsi="Times New Roman" w:cs="Times New Roman"/>
          <w:b/>
          <w:bCs/>
          <w:sz w:val="24"/>
          <w:szCs w:val="24"/>
        </w:rPr>
        <w:lastRenderedPageBreak/>
        <w:t>adatkezelés</w:t>
      </w:r>
      <w:r w:rsidR="00981C50" w:rsidRPr="00DE3E50">
        <w:rPr>
          <w:rStyle w:val="Egyiksem"/>
          <w:rFonts w:ascii="Times New Roman" w:hAnsi="Times New Roman" w:cs="Times New Roman"/>
          <w:sz w:val="24"/>
          <w:szCs w:val="24"/>
        </w:rPr>
        <w:t xml:space="preserve"> </w:t>
      </w:r>
      <w:r w:rsidR="00981C50" w:rsidRPr="00DE3E50">
        <w:rPr>
          <w:rStyle w:val="Egyiksem"/>
          <w:rFonts w:ascii="Times New Roman" w:hAnsi="Times New Roman" w:cs="Times New Roman"/>
          <w:sz w:val="24"/>
          <w:szCs w:val="24"/>
        </w:rPr>
        <w:tab/>
      </w:r>
      <w:r w:rsidR="00EF1500" w:rsidRPr="00DE3E50">
        <w:rPr>
          <w:rStyle w:val="Egyiksem"/>
          <w:rFonts w:ascii="Times New Roman" w:hAnsi="Times New Roman" w:cs="Times New Roman"/>
          <w:sz w:val="24"/>
          <w:szCs w:val="24"/>
        </w:rPr>
        <w:t>a személyes adatokon vagy adatállományokon automatizált vagy nem automatizált módon végzett bármely művelet vagy műveletek összessége, így a gyűjtés, rögzítés, rendszerezés, tagolás, tárolás, átalakítás vagy megváltoztatás, lekérdezés, betekintés, felhasználás, közlés, továbbítás, terjesztés vagy egyéb módon történő hozzáférhetővé tétel útján, összehangolás vagy összekapcsolás, korlátozás, törlés, illetve megsemmisítés;</w:t>
      </w:r>
    </w:p>
    <w:p w14:paraId="6A57205D" w14:textId="77777777" w:rsidR="00981C50" w:rsidRPr="00DE3E50" w:rsidRDefault="00981C50" w:rsidP="00981C50">
      <w:pPr>
        <w:spacing w:after="0" w:line="240" w:lineRule="auto"/>
        <w:ind w:left="2120" w:hanging="2120"/>
        <w:jc w:val="both"/>
        <w:rPr>
          <w:rStyle w:val="Egyiksem"/>
          <w:rFonts w:ascii="Times New Roman" w:eastAsia="Arial" w:hAnsi="Times New Roman" w:cs="Times New Roman"/>
          <w:sz w:val="24"/>
          <w:szCs w:val="24"/>
        </w:rPr>
      </w:pPr>
    </w:p>
    <w:p w14:paraId="2B8182CD" w14:textId="5FDBD8D0" w:rsidR="00981C50" w:rsidRPr="00DE3E50" w:rsidRDefault="00C85394" w:rsidP="00981C50">
      <w:pPr>
        <w:spacing w:after="0" w:line="240" w:lineRule="auto"/>
        <w:ind w:left="2120" w:hanging="2120"/>
        <w:jc w:val="both"/>
        <w:rPr>
          <w:rStyle w:val="Egyiksem"/>
          <w:rFonts w:ascii="Times New Roman" w:eastAsia="Arial" w:hAnsi="Times New Roman" w:cs="Times New Roman"/>
          <w:sz w:val="24"/>
          <w:szCs w:val="24"/>
        </w:rPr>
      </w:pPr>
      <w:r w:rsidRPr="00DE3E50">
        <w:rPr>
          <w:rStyle w:val="Egyiksem"/>
          <w:rFonts w:ascii="Times New Roman" w:hAnsi="Times New Roman" w:cs="Times New Roman"/>
          <w:b/>
          <w:bCs/>
          <w:sz w:val="24"/>
          <w:szCs w:val="24"/>
        </w:rPr>
        <w:t>adatkezelő</w:t>
      </w:r>
      <w:r w:rsidR="00981C50" w:rsidRPr="00DE3E50">
        <w:rPr>
          <w:rStyle w:val="Egyiksem"/>
          <w:rFonts w:ascii="Times New Roman" w:hAnsi="Times New Roman" w:cs="Times New Roman"/>
          <w:b/>
          <w:bCs/>
          <w:sz w:val="24"/>
          <w:szCs w:val="24"/>
        </w:rPr>
        <w:t xml:space="preserve"> </w:t>
      </w:r>
      <w:r w:rsidR="00981C50" w:rsidRPr="00DE3E50">
        <w:rPr>
          <w:rStyle w:val="Egyiksem"/>
          <w:rFonts w:ascii="Times New Roman" w:eastAsia="Arial" w:hAnsi="Times New Roman" w:cs="Times New Roman"/>
          <w:sz w:val="24"/>
          <w:szCs w:val="24"/>
        </w:rPr>
        <w:tab/>
      </w:r>
      <w:r w:rsidR="00EF1500" w:rsidRPr="00DE3E50">
        <w:rPr>
          <w:rStyle w:val="Egyiksem"/>
          <w:rFonts w:ascii="Times New Roman" w:eastAsia="Arial" w:hAnsi="Times New Roman" w:cs="Times New Roman"/>
          <w:sz w:val="24"/>
          <w:szCs w:val="24"/>
        </w:rPr>
        <w:t>az a természetes vagy jogi személy, közhatalmi szerv, ügynökség vagy bármely egyéb szerv, amely a személyes adatok kezelésének céljait és eszközeit önállóan vagy másokkal együtt meghatározza; ha az adatkezelés céljait és eszközeit az uniós vagy a tagállami jog határozza meg, az adatkezelőt vagy az adatkezelő kijelölésére vonatkozó különös szempontokat az uniós vagy a tagállami jog is meghatározhatja;</w:t>
      </w:r>
    </w:p>
    <w:p w14:paraId="2283C558" w14:textId="77777777" w:rsidR="00981C50" w:rsidRPr="00DE3E50" w:rsidRDefault="00981C50" w:rsidP="00981C50">
      <w:pPr>
        <w:spacing w:after="0" w:line="240" w:lineRule="auto"/>
        <w:jc w:val="both"/>
        <w:rPr>
          <w:rStyle w:val="Egyiksem"/>
          <w:rFonts w:ascii="Times New Roman" w:eastAsia="Arial" w:hAnsi="Times New Roman" w:cs="Times New Roman"/>
          <w:sz w:val="24"/>
          <w:szCs w:val="24"/>
        </w:rPr>
      </w:pPr>
    </w:p>
    <w:p w14:paraId="343696C3" w14:textId="633BCA9C" w:rsidR="00981C50" w:rsidRPr="00DE3E50" w:rsidRDefault="00C85394" w:rsidP="00981C50">
      <w:pPr>
        <w:spacing w:after="0" w:line="240" w:lineRule="auto"/>
        <w:ind w:left="2120" w:hanging="2120"/>
        <w:jc w:val="both"/>
        <w:rPr>
          <w:rStyle w:val="Egyiksem"/>
          <w:rFonts w:ascii="Times New Roman" w:eastAsia="Arial" w:hAnsi="Times New Roman" w:cs="Times New Roman"/>
          <w:sz w:val="24"/>
          <w:szCs w:val="24"/>
        </w:rPr>
      </w:pPr>
      <w:r w:rsidRPr="00DE3E50">
        <w:rPr>
          <w:rStyle w:val="Egyiksem"/>
          <w:rFonts w:ascii="Times New Roman" w:hAnsi="Times New Roman" w:cs="Times New Roman"/>
          <w:b/>
          <w:bCs/>
          <w:sz w:val="24"/>
          <w:szCs w:val="24"/>
        </w:rPr>
        <w:t>adatfeldolgozó</w:t>
      </w:r>
      <w:r w:rsidR="00981C50" w:rsidRPr="00DE3E50">
        <w:rPr>
          <w:rStyle w:val="Egyiksem"/>
          <w:rFonts w:ascii="Times New Roman" w:hAnsi="Times New Roman" w:cs="Times New Roman"/>
          <w:b/>
          <w:bCs/>
          <w:sz w:val="24"/>
          <w:szCs w:val="24"/>
        </w:rPr>
        <w:t xml:space="preserve"> </w:t>
      </w:r>
      <w:r w:rsidR="00981C50" w:rsidRPr="00DE3E50">
        <w:rPr>
          <w:rStyle w:val="Egyiksem"/>
          <w:rFonts w:ascii="Times New Roman" w:eastAsia="Arial" w:hAnsi="Times New Roman" w:cs="Times New Roman"/>
          <w:sz w:val="24"/>
          <w:szCs w:val="24"/>
        </w:rPr>
        <w:tab/>
      </w:r>
      <w:r w:rsidR="00EF1500" w:rsidRPr="00DE3E50">
        <w:rPr>
          <w:rFonts w:ascii="Times New Roman" w:eastAsia="Arial" w:hAnsi="Times New Roman" w:cs="Times New Roman"/>
          <w:sz w:val="24"/>
          <w:szCs w:val="24"/>
        </w:rPr>
        <w:t>az a természetes vagy jogi személy, közhatalmi szerv, ügynökség vagy bármely egyéb szerv, amely az adatkezelő nevében személyes adatokat kezel;</w:t>
      </w:r>
      <w:r w:rsidR="00981C50" w:rsidRPr="00DE3E50">
        <w:rPr>
          <w:rStyle w:val="Egyiksem"/>
          <w:rFonts w:ascii="Times New Roman" w:eastAsia="Arial" w:hAnsi="Times New Roman" w:cs="Times New Roman"/>
          <w:sz w:val="24"/>
          <w:szCs w:val="24"/>
        </w:rPr>
        <w:tab/>
      </w:r>
    </w:p>
    <w:p w14:paraId="2D428FDB" w14:textId="77777777" w:rsidR="00981C50" w:rsidRPr="00DE3E50" w:rsidRDefault="00981C50" w:rsidP="00981C50">
      <w:pPr>
        <w:spacing w:after="0" w:line="240" w:lineRule="auto"/>
        <w:jc w:val="both"/>
        <w:rPr>
          <w:rStyle w:val="Egyiksem"/>
          <w:rFonts w:ascii="Times New Roman" w:eastAsia="Arial" w:hAnsi="Times New Roman" w:cs="Times New Roman"/>
          <w:sz w:val="24"/>
          <w:szCs w:val="24"/>
        </w:rPr>
      </w:pPr>
    </w:p>
    <w:p w14:paraId="6D95964E" w14:textId="11559B42" w:rsidR="00981C50" w:rsidRPr="00DE3E50" w:rsidRDefault="00C85394" w:rsidP="00981C50">
      <w:pPr>
        <w:spacing w:after="0" w:line="240" w:lineRule="auto"/>
        <w:ind w:left="2120" w:hanging="2120"/>
        <w:jc w:val="both"/>
        <w:rPr>
          <w:rStyle w:val="Egyiksem"/>
          <w:rFonts w:ascii="Times New Roman" w:eastAsia="Arial" w:hAnsi="Times New Roman" w:cs="Times New Roman"/>
          <w:sz w:val="24"/>
          <w:szCs w:val="24"/>
        </w:rPr>
      </w:pPr>
      <w:r w:rsidRPr="00DE3E50">
        <w:rPr>
          <w:rStyle w:val="Egyiksem"/>
          <w:rFonts w:ascii="Times New Roman" w:hAnsi="Times New Roman" w:cs="Times New Roman"/>
          <w:b/>
          <w:bCs/>
          <w:sz w:val="24"/>
          <w:szCs w:val="24"/>
        </w:rPr>
        <w:t>harmadik fél</w:t>
      </w:r>
      <w:r w:rsidR="00981C50" w:rsidRPr="00DE3E50">
        <w:rPr>
          <w:rStyle w:val="Egyiksem"/>
          <w:rFonts w:ascii="Times New Roman" w:hAnsi="Times New Roman" w:cs="Times New Roman"/>
          <w:sz w:val="24"/>
          <w:szCs w:val="24"/>
        </w:rPr>
        <w:t xml:space="preserve"> </w:t>
      </w:r>
      <w:r w:rsidR="00981C50" w:rsidRPr="00DE3E50">
        <w:rPr>
          <w:rStyle w:val="Egyiksem"/>
          <w:rFonts w:ascii="Times New Roman" w:hAnsi="Times New Roman" w:cs="Times New Roman"/>
          <w:sz w:val="24"/>
          <w:szCs w:val="24"/>
        </w:rPr>
        <w:tab/>
      </w:r>
      <w:r w:rsidR="00981C50" w:rsidRPr="00DE3E50">
        <w:rPr>
          <w:rStyle w:val="Egyiksem"/>
          <w:rFonts w:ascii="Times New Roman" w:hAnsi="Times New Roman" w:cs="Times New Roman"/>
          <w:sz w:val="24"/>
          <w:szCs w:val="24"/>
        </w:rPr>
        <w:tab/>
      </w:r>
      <w:r w:rsidR="00EF1500" w:rsidRPr="00DE3E50">
        <w:rPr>
          <w:rFonts w:ascii="Times New Roman" w:hAnsi="Times New Roman" w:cs="Times New Roman"/>
          <w:sz w:val="24"/>
          <w:szCs w:val="24"/>
        </w:rPr>
        <w:t>az a természetes vagy jogi személy, közhatalmi szerv, ügynökség vagy bármely egyéb szerv, amely nem azonos az érintettel, az adatkezelővel, az adatfeldolgozóval vagy azokkal a személyekkel, akik az adatkezelő vagy adatfeldolgozó közvetlen irányítása alatt a személyes adatok kezelésére felhatalmazást kaptak;</w:t>
      </w:r>
    </w:p>
    <w:p w14:paraId="1EB40EB2" w14:textId="77777777" w:rsidR="00981C50" w:rsidRPr="00DE3E50" w:rsidRDefault="00981C50" w:rsidP="00981C50">
      <w:pPr>
        <w:spacing w:after="0" w:line="240" w:lineRule="auto"/>
        <w:ind w:left="2120" w:hanging="2120"/>
        <w:jc w:val="both"/>
        <w:rPr>
          <w:rStyle w:val="Egyiksem"/>
          <w:rFonts w:ascii="Times New Roman" w:eastAsia="Arial" w:hAnsi="Times New Roman" w:cs="Times New Roman"/>
          <w:sz w:val="24"/>
          <w:szCs w:val="24"/>
        </w:rPr>
      </w:pPr>
    </w:p>
    <w:p w14:paraId="7CA48CEA" w14:textId="277ABAE7" w:rsidR="00981C50" w:rsidRPr="00DE3E50" w:rsidRDefault="00C85394" w:rsidP="00981C50">
      <w:pPr>
        <w:spacing w:after="0" w:line="240" w:lineRule="auto"/>
        <w:ind w:left="2120" w:hanging="2120"/>
        <w:jc w:val="both"/>
        <w:rPr>
          <w:rStyle w:val="Egyiksem"/>
          <w:rFonts w:ascii="Times New Roman" w:hAnsi="Times New Roman" w:cs="Times New Roman"/>
          <w:sz w:val="24"/>
          <w:szCs w:val="24"/>
        </w:rPr>
      </w:pPr>
      <w:r w:rsidRPr="00DE3E50">
        <w:rPr>
          <w:rStyle w:val="Egyiksem"/>
          <w:rFonts w:ascii="Times New Roman" w:hAnsi="Times New Roman" w:cs="Times New Roman"/>
          <w:b/>
          <w:bCs/>
          <w:sz w:val="24"/>
          <w:szCs w:val="24"/>
        </w:rPr>
        <w:t>címzett</w:t>
      </w:r>
      <w:r w:rsidR="00981C50" w:rsidRPr="00DE3E50">
        <w:rPr>
          <w:rStyle w:val="Egyiksem"/>
          <w:rFonts w:ascii="Times New Roman" w:eastAsia="Arial" w:hAnsi="Times New Roman" w:cs="Times New Roman"/>
          <w:sz w:val="24"/>
          <w:szCs w:val="24"/>
        </w:rPr>
        <w:tab/>
      </w:r>
      <w:r w:rsidR="00EF1500" w:rsidRPr="00DE3E50">
        <w:rPr>
          <w:rStyle w:val="Egyiksem"/>
          <w:rFonts w:ascii="Times New Roman" w:eastAsia="Arial" w:hAnsi="Times New Roman" w:cs="Times New Roman"/>
          <w:sz w:val="24"/>
          <w:szCs w:val="24"/>
        </w:rPr>
        <w:t>az a természetes vagy jogi személy, közhatalmi szerv, ügynökség vagy bármely egyéb szerv, akivel vagy amellyel a személyes adatot közlik, függetlenül attól, hogy harmadik fél-e. Azon közhatalmi szervek, amelyek egy egyedi vizsgálat keretében az uniós vagy a tagállami joggal összhangban férhetnek hozzá személyes adatokhoz, nem minősülnek címzettnek; az említett adatok e közhatalmi szervek általi kezelése meg kell, hogy feleljen az adatkezelés céljainak megfelelően az alkalmazandó adatvédelmi szabályoknak;</w:t>
      </w:r>
    </w:p>
    <w:p w14:paraId="7538C33E" w14:textId="2EA46A55" w:rsidR="00C85394" w:rsidRPr="00DE3E50" w:rsidRDefault="00C85394" w:rsidP="00981C50">
      <w:pPr>
        <w:spacing w:after="0" w:line="240" w:lineRule="auto"/>
        <w:ind w:left="2120" w:hanging="2120"/>
        <w:jc w:val="both"/>
        <w:rPr>
          <w:rStyle w:val="Egyiksem"/>
          <w:rFonts w:ascii="Times New Roman" w:hAnsi="Times New Roman" w:cs="Times New Roman"/>
          <w:sz w:val="24"/>
          <w:szCs w:val="24"/>
        </w:rPr>
      </w:pPr>
    </w:p>
    <w:p w14:paraId="17473FAF" w14:textId="77777777" w:rsidR="00C74905" w:rsidRPr="00DE3E50" w:rsidRDefault="00C85394" w:rsidP="00981C50">
      <w:pPr>
        <w:spacing w:after="0" w:line="240" w:lineRule="auto"/>
        <w:ind w:left="2120" w:hanging="2120"/>
        <w:jc w:val="both"/>
        <w:rPr>
          <w:rStyle w:val="Egyiksem"/>
          <w:rFonts w:ascii="Times New Roman" w:hAnsi="Times New Roman" w:cs="Times New Roman"/>
          <w:b/>
          <w:sz w:val="24"/>
          <w:szCs w:val="24"/>
        </w:rPr>
      </w:pPr>
      <w:r w:rsidRPr="00DE3E50">
        <w:rPr>
          <w:rStyle w:val="Egyiksem"/>
          <w:rFonts w:ascii="Times New Roman" w:hAnsi="Times New Roman" w:cs="Times New Roman"/>
          <w:b/>
          <w:sz w:val="24"/>
          <w:szCs w:val="24"/>
        </w:rPr>
        <w:t xml:space="preserve">az érintett </w:t>
      </w:r>
    </w:p>
    <w:p w14:paraId="749015DE" w14:textId="7757AD6A" w:rsidR="00C85394" w:rsidRPr="00DE3E50" w:rsidRDefault="00C85394" w:rsidP="00981C50">
      <w:pPr>
        <w:spacing w:after="0" w:line="240" w:lineRule="auto"/>
        <w:ind w:left="2120" w:hanging="2120"/>
        <w:jc w:val="both"/>
        <w:rPr>
          <w:rStyle w:val="Egyiksem"/>
          <w:rFonts w:ascii="Times New Roman" w:eastAsia="Arial" w:hAnsi="Times New Roman" w:cs="Times New Roman"/>
          <w:b/>
          <w:sz w:val="24"/>
          <w:szCs w:val="24"/>
        </w:rPr>
      </w:pPr>
      <w:r w:rsidRPr="00DE3E50">
        <w:rPr>
          <w:rStyle w:val="Egyiksem"/>
          <w:rFonts w:ascii="Times New Roman" w:hAnsi="Times New Roman" w:cs="Times New Roman"/>
          <w:b/>
          <w:sz w:val="24"/>
          <w:szCs w:val="24"/>
        </w:rPr>
        <w:t xml:space="preserve">hozzájárulása </w:t>
      </w:r>
      <w:r w:rsidR="00EF1500" w:rsidRPr="00DE3E50">
        <w:rPr>
          <w:rStyle w:val="Egyiksem"/>
          <w:rFonts w:ascii="Times New Roman" w:hAnsi="Times New Roman" w:cs="Times New Roman"/>
          <w:b/>
          <w:sz w:val="24"/>
          <w:szCs w:val="24"/>
        </w:rPr>
        <w:tab/>
      </w:r>
      <w:r w:rsidR="00EF1500" w:rsidRPr="00DE3E50">
        <w:rPr>
          <w:rStyle w:val="Egyiksem"/>
          <w:rFonts w:ascii="Times New Roman" w:hAnsi="Times New Roman" w:cs="Times New Roman"/>
          <w:sz w:val="24"/>
          <w:szCs w:val="24"/>
        </w:rPr>
        <w:t>az érintett akaratának önkéntes, konkrét és megfelelő tájékoztatáson alapuló és egyértelmű kinyilvánítása, amellyel az érintett nyilatkozat vagy a megerősítést félreérthetetlenül kifejező cselekedet útján jelzi, hogy beleegyezését adja az őt érintő személyes adatok kezeléséhez;</w:t>
      </w:r>
    </w:p>
    <w:p w14:paraId="4FBEED6F" w14:textId="77777777" w:rsidR="00981C50" w:rsidRPr="00DE3E50" w:rsidRDefault="00981C50" w:rsidP="00981C50">
      <w:pPr>
        <w:spacing w:after="0" w:line="240" w:lineRule="auto"/>
        <w:ind w:left="2120" w:hanging="2120"/>
        <w:jc w:val="both"/>
        <w:rPr>
          <w:rStyle w:val="Egyiksem"/>
          <w:rFonts w:ascii="Times New Roman" w:eastAsia="Arial" w:hAnsi="Times New Roman" w:cs="Times New Roman"/>
          <w:sz w:val="24"/>
          <w:szCs w:val="24"/>
        </w:rPr>
      </w:pPr>
    </w:p>
    <w:p w14:paraId="6AA7A20C" w14:textId="049D41C2" w:rsidR="00981C50" w:rsidRPr="00DE3E50" w:rsidRDefault="00C85394" w:rsidP="00981C50">
      <w:pPr>
        <w:spacing w:after="0" w:line="240" w:lineRule="auto"/>
        <w:ind w:left="2120" w:hanging="2120"/>
        <w:jc w:val="both"/>
        <w:rPr>
          <w:rStyle w:val="Egyiksem"/>
          <w:rFonts w:ascii="Times New Roman" w:eastAsia="Arial" w:hAnsi="Times New Roman" w:cs="Times New Roman"/>
          <w:sz w:val="24"/>
          <w:szCs w:val="24"/>
        </w:rPr>
      </w:pPr>
      <w:r w:rsidRPr="00DE3E50">
        <w:rPr>
          <w:rStyle w:val="Egyiksem"/>
          <w:rFonts w:ascii="Times New Roman" w:hAnsi="Times New Roman" w:cs="Times New Roman"/>
          <w:b/>
          <w:bCs/>
          <w:sz w:val="24"/>
          <w:szCs w:val="24"/>
        </w:rPr>
        <w:t>adatvédelmi incidens</w:t>
      </w:r>
      <w:r w:rsidR="00981C50" w:rsidRPr="00DE3E50">
        <w:rPr>
          <w:rStyle w:val="Egyiksem"/>
          <w:rFonts w:ascii="Times New Roman" w:eastAsia="Arial" w:hAnsi="Times New Roman" w:cs="Times New Roman"/>
          <w:sz w:val="24"/>
          <w:szCs w:val="24"/>
        </w:rPr>
        <w:tab/>
      </w:r>
      <w:r w:rsidR="00E50DA8" w:rsidRPr="00DE3E50">
        <w:rPr>
          <w:rStyle w:val="Egyiksem"/>
          <w:rFonts w:ascii="Times New Roman" w:eastAsia="Arial" w:hAnsi="Times New Roman" w:cs="Times New Roman"/>
          <w:sz w:val="24"/>
          <w:szCs w:val="24"/>
        </w:rPr>
        <w:t>a biztonság olyan sérülése, amely a továbbított, tárolt vagy más módon kezelt személyes adatok véletlen vagy jogellenes megsemmisítését, elvesztését, megváltoztatását, jogosulatlan közlését vagy az azokhoz való jogosulatlan hozzáférést eredményezi;</w:t>
      </w:r>
    </w:p>
    <w:p w14:paraId="002DD20C" w14:textId="7024C270" w:rsidR="00981C50" w:rsidRPr="00DE3E50" w:rsidRDefault="00981C50" w:rsidP="00E50DA8">
      <w:pPr>
        <w:spacing w:after="0" w:line="240" w:lineRule="auto"/>
        <w:jc w:val="both"/>
        <w:rPr>
          <w:rStyle w:val="Egyiksem"/>
          <w:rFonts w:ascii="Times New Roman" w:eastAsia="Arial" w:hAnsi="Times New Roman" w:cs="Times New Roman"/>
          <w:sz w:val="24"/>
          <w:szCs w:val="24"/>
        </w:rPr>
      </w:pPr>
    </w:p>
    <w:p w14:paraId="78DFD84B" w14:textId="687431CC" w:rsidR="00981C50" w:rsidRPr="00DE3E50" w:rsidRDefault="00C85394" w:rsidP="00981C50">
      <w:pPr>
        <w:spacing w:after="0" w:line="240" w:lineRule="auto"/>
        <w:ind w:left="2120" w:hanging="2120"/>
        <w:jc w:val="both"/>
        <w:rPr>
          <w:rStyle w:val="Egyiksem"/>
          <w:rFonts w:ascii="Times New Roman" w:eastAsia="Arial" w:hAnsi="Times New Roman" w:cs="Times New Roman"/>
          <w:sz w:val="24"/>
          <w:szCs w:val="24"/>
        </w:rPr>
      </w:pPr>
      <w:r w:rsidRPr="00DE3E50">
        <w:rPr>
          <w:rStyle w:val="Egyiksem"/>
          <w:rFonts w:ascii="Times New Roman" w:hAnsi="Times New Roman" w:cs="Times New Roman"/>
          <w:b/>
          <w:bCs/>
          <w:sz w:val="24"/>
          <w:szCs w:val="24"/>
        </w:rPr>
        <w:t>felügyeleti hatóság</w:t>
      </w:r>
      <w:r w:rsidR="00981C50" w:rsidRPr="00DE3E50">
        <w:rPr>
          <w:rStyle w:val="Egyiksem"/>
          <w:rFonts w:ascii="Times New Roman" w:eastAsia="Arial" w:hAnsi="Times New Roman" w:cs="Times New Roman"/>
          <w:sz w:val="24"/>
          <w:szCs w:val="24"/>
        </w:rPr>
        <w:tab/>
      </w:r>
      <w:r w:rsidR="00E50DA8" w:rsidRPr="00DE3E50">
        <w:rPr>
          <w:rStyle w:val="Egyiksem"/>
          <w:rFonts w:ascii="Times New Roman" w:eastAsia="Arial" w:hAnsi="Times New Roman" w:cs="Times New Roman"/>
          <w:sz w:val="24"/>
          <w:szCs w:val="24"/>
        </w:rPr>
        <w:t>egy tagállam által az 51. cikknek megfelelően létrehozott független közhatalmi szerv.</w:t>
      </w:r>
    </w:p>
    <w:p w14:paraId="3E79AF75" w14:textId="77777777" w:rsidR="00981C50" w:rsidRPr="00DE3E50" w:rsidRDefault="00981C50" w:rsidP="00981C50">
      <w:pPr>
        <w:spacing w:after="0" w:line="240" w:lineRule="auto"/>
        <w:jc w:val="both"/>
        <w:rPr>
          <w:rStyle w:val="Egyiksem"/>
          <w:rFonts w:ascii="Times New Roman" w:eastAsia="Arial" w:hAnsi="Times New Roman" w:cs="Times New Roman"/>
          <w:sz w:val="24"/>
          <w:szCs w:val="24"/>
        </w:rPr>
      </w:pPr>
    </w:p>
    <w:p w14:paraId="5D4CE741" w14:textId="4641019F" w:rsidR="00981C50" w:rsidRPr="00DE3E50" w:rsidRDefault="00E50DA8" w:rsidP="00981C50">
      <w:pPr>
        <w:spacing w:after="0" w:line="240" w:lineRule="auto"/>
        <w:jc w:val="both"/>
        <w:rPr>
          <w:rStyle w:val="Egyiksem"/>
          <w:rFonts w:ascii="Times New Roman" w:eastAsia="Arial" w:hAnsi="Times New Roman" w:cs="Times New Roman"/>
          <w:sz w:val="24"/>
          <w:szCs w:val="24"/>
        </w:rPr>
      </w:pPr>
      <w:r w:rsidRPr="00DE3E50">
        <w:rPr>
          <w:rStyle w:val="Egyiksem"/>
          <w:rFonts w:ascii="Times New Roman" w:eastAsia="Arial" w:hAnsi="Times New Roman" w:cs="Times New Roman"/>
          <w:sz w:val="24"/>
          <w:szCs w:val="24"/>
        </w:rPr>
        <w:t>Ha a GDPR hatályos definíciói eltérnek a jelen Szabályzatban foglalt fogalommeghatározásoktól, abban az esetben a GDPR hatályos definíciói az irányadók.</w:t>
      </w:r>
    </w:p>
    <w:p w14:paraId="31556386" w14:textId="77777777" w:rsidR="00981C50" w:rsidRPr="00DE3E50" w:rsidRDefault="00981C50" w:rsidP="00981C50">
      <w:pPr>
        <w:spacing w:after="0" w:line="240" w:lineRule="auto"/>
        <w:rPr>
          <w:rStyle w:val="Egyiksem"/>
          <w:rFonts w:ascii="Times New Roman" w:eastAsia="Arial" w:hAnsi="Times New Roman" w:cs="Times New Roman"/>
          <w:color w:val="0563C1"/>
          <w:sz w:val="24"/>
          <w:szCs w:val="24"/>
          <w:u w:val="single" w:color="0563C1"/>
        </w:rPr>
      </w:pPr>
    </w:p>
    <w:p w14:paraId="33D7E033" w14:textId="77777777" w:rsidR="00981C50" w:rsidRPr="00DE3E50" w:rsidRDefault="00981C50" w:rsidP="00981C50">
      <w:pPr>
        <w:spacing w:after="0" w:line="240" w:lineRule="auto"/>
        <w:rPr>
          <w:rStyle w:val="Egyiksem"/>
          <w:rFonts w:ascii="Times New Roman" w:eastAsia="Arial" w:hAnsi="Times New Roman" w:cs="Times New Roman"/>
          <w:color w:val="0563C1"/>
          <w:sz w:val="24"/>
          <w:szCs w:val="24"/>
          <w:u w:val="single" w:color="0563C1"/>
        </w:rPr>
      </w:pPr>
    </w:p>
    <w:p w14:paraId="7BC0DA2B" w14:textId="57C98F8D" w:rsidR="00981C50" w:rsidRPr="00DE3E50" w:rsidRDefault="00E50DA8" w:rsidP="00BA7212">
      <w:pPr>
        <w:pStyle w:val="Cmsor2"/>
        <w:numPr>
          <w:ilvl w:val="0"/>
          <w:numId w:val="64"/>
        </w:numPr>
        <w:rPr>
          <w:rStyle w:val="Egyiksem"/>
          <w:rFonts w:ascii="Times New Roman" w:hAnsi="Times New Roman" w:cs="Times New Roman"/>
          <w:sz w:val="24"/>
          <w:szCs w:val="24"/>
        </w:rPr>
      </w:pPr>
      <w:bookmarkStart w:id="0" w:name="_Toc132889531"/>
      <w:proofErr w:type="spellStart"/>
      <w:r w:rsidRPr="00DE3E50">
        <w:rPr>
          <w:rStyle w:val="Egyiksem"/>
          <w:rFonts w:ascii="Times New Roman" w:hAnsi="Times New Roman" w:cs="Times New Roman"/>
          <w:sz w:val="24"/>
          <w:szCs w:val="24"/>
        </w:rPr>
        <w:t>Adatkezelők</w:t>
      </w:r>
      <w:proofErr w:type="spellEnd"/>
      <w:r w:rsidRPr="00DE3E50">
        <w:rPr>
          <w:rStyle w:val="Egyiksem"/>
          <w:rFonts w:ascii="Times New Roman" w:hAnsi="Times New Roman" w:cs="Times New Roman"/>
          <w:sz w:val="24"/>
          <w:szCs w:val="24"/>
        </w:rPr>
        <w:t xml:space="preserve"> </w:t>
      </w:r>
      <w:proofErr w:type="spellStart"/>
      <w:r w:rsidRPr="00DE3E50">
        <w:rPr>
          <w:rStyle w:val="Egyiksem"/>
          <w:rFonts w:ascii="Times New Roman" w:hAnsi="Times New Roman" w:cs="Times New Roman"/>
          <w:sz w:val="24"/>
          <w:szCs w:val="24"/>
        </w:rPr>
        <w:t>és</w:t>
      </w:r>
      <w:proofErr w:type="spellEnd"/>
      <w:r w:rsidRPr="00DE3E50">
        <w:rPr>
          <w:rStyle w:val="Egyiksem"/>
          <w:rFonts w:ascii="Times New Roman" w:hAnsi="Times New Roman" w:cs="Times New Roman"/>
          <w:sz w:val="24"/>
          <w:szCs w:val="24"/>
        </w:rPr>
        <w:t xml:space="preserve"> </w:t>
      </w:r>
      <w:proofErr w:type="spellStart"/>
      <w:r w:rsidRPr="00DE3E50">
        <w:rPr>
          <w:rStyle w:val="Egyiksem"/>
          <w:rFonts w:ascii="Times New Roman" w:hAnsi="Times New Roman" w:cs="Times New Roman"/>
          <w:sz w:val="24"/>
          <w:szCs w:val="24"/>
        </w:rPr>
        <w:t>elérhetőségeik</w:t>
      </w:r>
      <w:bookmarkEnd w:id="0"/>
      <w:proofErr w:type="spellEnd"/>
    </w:p>
    <w:p w14:paraId="307E9510" w14:textId="77777777" w:rsidR="00981C50" w:rsidRPr="00DE3E50" w:rsidRDefault="00981C50" w:rsidP="00981C50">
      <w:pPr>
        <w:spacing w:after="0" w:line="240" w:lineRule="auto"/>
        <w:rPr>
          <w:rStyle w:val="Egyiksem"/>
          <w:rFonts w:ascii="Times New Roman" w:eastAsia="Arial" w:hAnsi="Times New Roman" w:cs="Times New Roman"/>
          <w:sz w:val="24"/>
          <w:szCs w:val="24"/>
        </w:rPr>
      </w:pPr>
    </w:p>
    <w:p w14:paraId="032960F5" w14:textId="77777777" w:rsidR="00981C50" w:rsidRPr="00DE3E50" w:rsidRDefault="00981C50" w:rsidP="00981C50">
      <w:pPr>
        <w:spacing w:after="0" w:line="240" w:lineRule="auto"/>
        <w:rPr>
          <w:rStyle w:val="Egyiksem"/>
          <w:rFonts w:ascii="Times New Roman" w:eastAsia="Arial" w:hAnsi="Times New Roman" w:cs="Times New Roman"/>
          <w:sz w:val="24"/>
          <w:szCs w:val="24"/>
        </w:rPr>
      </w:pPr>
    </w:p>
    <w:p w14:paraId="3086756D" w14:textId="0451ADB8" w:rsidR="00AC6D41" w:rsidRPr="00DE3E50" w:rsidRDefault="00AC6D41" w:rsidP="00AC6D41">
      <w:pPr>
        <w:spacing w:after="0" w:line="240" w:lineRule="auto"/>
        <w:ind w:left="2124" w:hanging="2124"/>
        <w:rPr>
          <w:rFonts w:ascii="Times New Roman" w:hAnsi="Times New Roman" w:cs="Times New Roman"/>
          <w:sz w:val="24"/>
          <w:szCs w:val="24"/>
        </w:rPr>
      </w:pPr>
      <w:r w:rsidRPr="00DE3E50">
        <w:rPr>
          <w:rFonts w:ascii="Times New Roman" w:hAnsi="Times New Roman" w:cs="Times New Roman"/>
          <w:sz w:val="24"/>
          <w:szCs w:val="24"/>
        </w:rPr>
        <w:t xml:space="preserve">név: </w:t>
      </w:r>
      <w:r w:rsidRPr="00DE3E50">
        <w:rPr>
          <w:rFonts w:ascii="Times New Roman" w:hAnsi="Times New Roman" w:cs="Times New Roman"/>
          <w:sz w:val="24"/>
          <w:szCs w:val="24"/>
        </w:rPr>
        <w:tab/>
      </w:r>
      <w:r w:rsidRPr="00DE3E50">
        <w:rPr>
          <w:rFonts w:ascii="Times New Roman" w:hAnsi="Times New Roman" w:cs="Times New Roman"/>
          <w:b/>
          <w:sz w:val="24"/>
          <w:szCs w:val="24"/>
        </w:rPr>
        <w:t>Széchenyi Programiroda Tanácsadó és Szolgáltató Nonprofit Korlátolt Felelősségű Társaság</w:t>
      </w:r>
      <w:r w:rsidR="008D1DA1" w:rsidRPr="00DE3E50">
        <w:rPr>
          <w:rFonts w:ascii="Times New Roman" w:hAnsi="Times New Roman" w:cs="Times New Roman"/>
          <w:b/>
          <w:sz w:val="24"/>
          <w:szCs w:val="24"/>
        </w:rPr>
        <w:t xml:space="preserve"> (a továbbiakban: SZPI)</w:t>
      </w:r>
    </w:p>
    <w:p w14:paraId="3153946B" w14:textId="77777777" w:rsidR="00AC6D41" w:rsidRPr="00DE3E50" w:rsidRDefault="00AC6D41" w:rsidP="00AC6D41">
      <w:pPr>
        <w:spacing w:after="0" w:line="240" w:lineRule="auto"/>
        <w:rPr>
          <w:rFonts w:ascii="Times New Roman" w:hAnsi="Times New Roman" w:cs="Times New Roman"/>
          <w:sz w:val="24"/>
          <w:szCs w:val="24"/>
        </w:rPr>
      </w:pPr>
      <w:r w:rsidRPr="00DE3E50">
        <w:rPr>
          <w:rFonts w:ascii="Times New Roman" w:hAnsi="Times New Roman" w:cs="Times New Roman"/>
          <w:sz w:val="24"/>
          <w:szCs w:val="24"/>
        </w:rPr>
        <w:t xml:space="preserve">székhely: </w:t>
      </w:r>
      <w:r w:rsidRPr="00DE3E50">
        <w:rPr>
          <w:rFonts w:ascii="Times New Roman" w:hAnsi="Times New Roman" w:cs="Times New Roman"/>
          <w:sz w:val="24"/>
          <w:szCs w:val="24"/>
        </w:rPr>
        <w:tab/>
      </w:r>
      <w:r w:rsidRPr="00DE3E50">
        <w:rPr>
          <w:rFonts w:ascii="Times New Roman" w:hAnsi="Times New Roman" w:cs="Times New Roman"/>
          <w:sz w:val="24"/>
          <w:szCs w:val="24"/>
        </w:rPr>
        <w:tab/>
        <w:t>1053 Budapest, Szép utca 2. 4. em.</w:t>
      </w:r>
    </w:p>
    <w:p w14:paraId="6E7191BA" w14:textId="77777777" w:rsidR="00AC6D41" w:rsidRPr="00DE3E50" w:rsidRDefault="00AC6D41" w:rsidP="00AC6D41">
      <w:pPr>
        <w:spacing w:after="0" w:line="240" w:lineRule="auto"/>
        <w:rPr>
          <w:rFonts w:ascii="Times New Roman" w:hAnsi="Times New Roman" w:cs="Times New Roman"/>
          <w:sz w:val="24"/>
          <w:szCs w:val="24"/>
        </w:rPr>
      </w:pPr>
      <w:r w:rsidRPr="00DE3E50">
        <w:rPr>
          <w:rFonts w:ascii="Times New Roman" w:hAnsi="Times New Roman" w:cs="Times New Roman"/>
          <w:sz w:val="24"/>
          <w:szCs w:val="24"/>
        </w:rPr>
        <w:t xml:space="preserve">cégjegyzékszám: </w:t>
      </w:r>
      <w:r w:rsidRPr="00DE3E50">
        <w:rPr>
          <w:rFonts w:ascii="Times New Roman" w:hAnsi="Times New Roman" w:cs="Times New Roman"/>
          <w:sz w:val="24"/>
          <w:szCs w:val="24"/>
        </w:rPr>
        <w:tab/>
        <w:t>01 09 916308</w:t>
      </w:r>
    </w:p>
    <w:p w14:paraId="15F08A01" w14:textId="77777777" w:rsidR="00AC6D41" w:rsidRPr="00DE3E50" w:rsidRDefault="00AC6D41" w:rsidP="00AC6D41">
      <w:pPr>
        <w:spacing w:after="0" w:line="240" w:lineRule="auto"/>
        <w:rPr>
          <w:rFonts w:ascii="Times New Roman" w:hAnsi="Times New Roman" w:cs="Times New Roman"/>
          <w:sz w:val="24"/>
          <w:szCs w:val="24"/>
        </w:rPr>
      </w:pPr>
      <w:r w:rsidRPr="00DE3E50">
        <w:rPr>
          <w:rFonts w:ascii="Times New Roman" w:hAnsi="Times New Roman" w:cs="Times New Roman"/>
          <w:sz w:val="24"/>
          <w:szCs w:val="24"/>
        </w:rPr>
        <w:t>képviseli:</w:t>
      </w:r>
      <w:r w:rsidRPr="00DE3E50">
        <w:rPr>
          <w:rFonts w:ascii="Times New Roman" w:hAnsi="Times New Roman" w:cs="Times New Roman"/>
          <w:sz w:val="24"/>
          <w:szCs w:val="24"/>
        </w:rPr>
        <w:tab/>
      </w:r>
      <w:r w:rsidRPr="00DE3E50">
        <w:rPr>
          <w:rFonts w:ascii="Times New Roman" w:hAnsi="Times New Roman" w:cs="Times New Roman"/>
          <w:sz w:val="24"/>
          <w:szCs w:val="24"/>
        </w:rPr>
        <w:tab/>
        <w:t>Szakács Áron (ügyvezető)</w:t>
      </w:r>
    </w:p>
    <w:p w14:paraId="47EAFE89" w14:textId="77777777" w:rsidR="00AC6D41" w:rsidRPr="00DE3E50" w:rsidRDefault="00AC6D41" w:rsidP="00AC6D41">
      <w:pPr>
        <w:spacing w:after="0" w:line="240" w:lineRule="auto"/>
        <w:rPr>
          <w:rFonts w:ascii="Times New Roman" w:hAnsi="Times New Roman" w:cs="Times New Roman"/>
          <w:sz w:val="24"/>
          <w:szCs w:val="24"/>
        </w:rPr>
      </w:pPr>
      <w:r w:rsidRPr="00DE3E50">
        <w:rPr>
          <w:rFonts w:ascii="Times New Roman" w:hAnsi="Times New Roman" w:cs="Times New Roman"/>
          <w:sz w:val="24"/>
          <w:szCs w:val="24"/>
        </w:rPr>
        <w:t xml:space="preserve">e-mail cím: </w:t>
      </w:r>
      <w:r w:rsidRPr="00DE3E50">
        <w:rPr>
          <w:rFonts w:ascii="Times New Roman" w:hAnsi="Times New Roman" w:cs="Times New Roman"/>
          <w:sz w:val="24"/>
          <w:szCs w:val="24"/>
        </w:rPr>
        <w:tab/>
      </w:r>
      <w:r w:rsidRPr="00DE3E50">
        <w:rPr>
          <w:rFonts w:ascii="Times New Roman" w:hAnsi="Times New Roman" w:cs="Times New Roman"/>
          <w:sz w:val="24"/>
          <w:szCs w:val="24"/>
        </w:rPr>
        <w:tab/>
      </w:r>
      <w:hyperlink r:id="rId8" w:history="1">
        <w:r w:rsidRPr="00DE3E50">
          <w:rPr>
            <w:rStyle w:val="Hiperhivatkozs"/>
            <w:rFonts w:ascii="Times New Roman" w:hAnsi="Times New Roman" w:cs="Times New Roman"/>
            <w:sz w:val="24"/>
            <w:szCs w:val="24"/>
          </w:rPr>
          <w:t>info@szechenyiprogramiroda.hu</w:t>
        </w:r>
      </w:hyperlink>
      <w:r w:rsidRPr="00DE3E50">
        <w:rPr>
          <w:rFonts w:ascii="Times New Roman" w:hAnsi="Times New Roman" w:cs="Times New Roman"/>
          <w:sz w:val="24"/>
          <w:szCs w:val="24"/>
        </w:rPr>
        <w:t xml:space="preserve"> </w:t>
      </w:r>
      <w:r w:rsidRPr="00DE3E50">
        <w:rPr>
          <w:rFonts w:ascii="Times New Roman" w:hAnsi="Times New Roman" w:cs="Times New Roman"/>
          <w:sz w:val="24"/>
          <w:szCs w:val="24"/>
          <w:u w:val="single"/>
        </w:rPr>
        <w:t xml:space="preserve"> </w:t>
      </w:r>
      <w:r w:rsidRPr="00DE3E50">
        <w:rPr>
          <w:rFonts w:ascii="Times New Roman" w:hAnsi="Times New Roman" w:cs="Times New Roman"/>
          <w:sz w:val="24"/>
          <w:szCs w:val="24"/>
        </w:rPr>
        <w:t xml:space="preserve"> </w:t>
      </w:r>
    </w:p>
    <w:p w14:paraId="267EF340" w14:textId="4AB569EB" w:rsidR="007E54DD" w:rsidRPr="00DE3E50" w:rsidRDefault="007E54DD" w:rsidP="00981C50">
      <w:pPr>
        <w:spacing w:after="0" w:line="240" w:lineRule="auto"/>
        <w:rPr>
          <w:rStyle w:val="Egyiksem"/>
          <w:rFonts w:ascii="Times New Roman" w:hAnsi="Times New Roman" w:cs="Times New Roman"/>
          <w:sz w:val="24"/>
          <w:szCs w:val="24"/>
        </w:rPr>
      </w:pPr>
    </w:p>
    <w:p w14:paraId="2DEE3A51" w14:textId="2D800900" w:rsidR="003B3AFA" w:rsidRPr="00DE3E50" w:rsidRDefault="003B3AFA" w:rsidP="003B3AFA">
      <w:pPr>
        <w:pStyle w:val="Nincstrkz"/>
        <w:ind w:left="2120" w:hanging="2120"/>
        <w:contextualSpacing/>
        <w:rPr>
          <w:rFonts w:ascii="Times New Roman" w:eastAsia="Times New Roman" w:hAnsi="Times New Roman" w:cs="Times New Roman"/>
          <w:color w:val="auto"/>
          <w:sz w:val="24"/>
          <w:szCs w:val="24"/>
          <w:lang w:val="hu-HU"/>
        </w:rPr>
      </w:pPr>
      <w:r w:rsidRPr="00DE3E50">
        <w:rPr>
          <w:rFonts w:ascii="Times New Roman" w:eastAsia="Times New Roman" w:hAnsi="Times New Roman" w:cs="Times New Roman"/>
          <w:color w:val="auto"/>
          <w:sz w:val="24"/>
          <w:szCs w:val="24"/>
          <w:lang w:val="hu-HU"/>
        </w:rPr>
        <w:t xml:space="preserve">név: </w:t>
      </w:r>
      <w:r w:rsidRPr="00DE3E50">
        <w:rPr>
          <w:rFonts w:ascii="Times New Roman" w:eastAsia="Times New Roman" w:hAnsi="Times New Roman" w:cs="Times New Roman"/>
          <w:color w:val="auto"/>
          <w:sz w:val="24"/>
          <w:szCs w:val="24"/>
          <w:lang w:val="hu-HU"/>
        </w:rPr>
        <w:tab/>
      </w:r>
      <w:r w:rsidR="00F21DDC" w:rsidRPr="00DE3E50">
        <w:rPr>
          <w:rFonts w:ascii="Times New Roman" w:eastAsia="Times New Roman" w:hAnsi="Times New Roman" w:cs="Times New Roman"/>
          <w:b/>
          <w:color w:val="auto"/>
          <w:sz w:val="24"/>
          <w:szCs w:val="24"/>
          <w:lang w:val="hu-HU"/>
        </w:rPr>
        <w:t>Nemzeti Kutatási, Fejlesztési és Innovációs Hivatal</w:t>
      </w:r>
    </w:p>
    <w:p w14:paraId="27401111" w14:textId="1D6854D2" w:rsidR="003B3AFA" w:rsidRPr="00DE3E50" w:rsidRDefault="003B3AFA" w:rsidP="003B3AFA">
      <w:pPr>
        <w:pStyle w:val="Nincstrkz"/>
        <w:contextualSpacing/>
        <w:rPr>
          <w:rFonts w:ascii="Times New Roman" w:eastAsia="Times New Roman" w:hAnsi="Times New Roman" w:cs="Times New Roman"/>
          <w:color w:val="auto"/>
          <w:sz w:val="24"/>
          <w:szCs w:val="24"/>
          <w:lang w:val="hu-HU"/>
        </w:rPr>
      </w:pPr>
      <w:r w:rsidRPr="00DE3E50">
        <w:rPr>
          <w:rFonts w:ascii="Times New Roman" w:eastAsia="Times New Roman" w:hAnsi="Times New Roman" w:cs="Times New Roman"/>
          <w:color w:val="auto"/>
          <w:sz w:val="24"/>
          <w:szCs w:val="24"/>
          <w:lang w:val="hu-HU"/>
        </w:rPr>
        <w:t xml:space="preserve">székhely: </w:t>
      </w:r>
      <w:r w:rsidRPr="00DE3E50">
        <w:rPr>
          <w:rFonts w:ascii="Times New Roman" w:eastAsia="Times New Roman" w:hAnsi="Times New Roman" w:cs="Times New Roman"/>
          <w:color w:val="auto"/>
          <w:sz w:val="24"/>
          <w:szCs w:val="24"/>
          <w:lang w:val="hu-HU"/>
        </w:rPr>
        <w:tab/>
      </w:r>
      <w:r w:rsidRPr="00DE3E50">
        <w:rPr>
          <w:rFonts w:ascii="Times New Roman" w:eastAsia="Times New Roman" w:hAnsi="Times New Roman" w:cs="Times New Roman"/>
          <w:color w:val="auto"/>
          <w:sz w:val="24"/>
          <w:szCs w:val="24"/>
          <w:lang w:val="hu-HU"/>
        </w:rPr>
        <w:tab/>
      </w:r>
      <w:r w:rsidR="009848AA" w:rsidRPr="00DE3E50">
        <w:rPr>
          <w:rFonts w:ascii="Times New Roman" w:eastAsia="Times New Roman" w:hAnsi="Times New Roman" w:cs="Times New Roman"/>
          <w:color w:val="auto"/>
          <w:sz w:val="24"/>
          <w:szCs w:val="24"/>
          <w:lang w:val="hu-HU"/>
        </w:rPr>
        <w:t>1077 Budapest, Kéthly Anna tér 1.</w:t>
      </w:r>
    </w:p>
    <w:p w14:paraId="5FDB7245" w14:textId="3DA2154D" w:rsidR="003B3AFA" w:rsidRPr="00DE3E50" w:rsidRDefault="003B3AFA" w:rsidP="003B3AFA">
      <w:pPr>
        <w:pStyle w:val="Nincstrkz"/>
        <w:contextualSpacing/>
        <w:rPr>
          <w:rFonts w:ascii="Times New Roman" w:eastAsia="Times New Roman" w:hAnsi="Times New Roman" w:cs="Times New Roman"/>
          <w:color w:val="auto"/>
          <w:sz w:val="24"/>
          <w:szCs w:val="24"/>
          <w:lang w:val="hu-HU"/>
        </w:rPr>
      </w:pPr>
      <w:r w:rsidRPr="00DE3E50">
        <w:rPr>
          <w:rFonts w:ascii="Times New Roman" w:eastAsia="Times New Roman" w:hAnsi="Times New Roman" w:cs="Times New Roman"/>
          <w:color w:val="auto"/>
          <w:sz w:val="24"/>
          <w:szCs w:val="24"/>
          <w:lang w:val="hu-HU"/>
        </w:rPr>
        <w:t xml:space="preserve">PIR törzsszáma: </w:t>
      </w:r>
      <w:r w:rsidRPr="00DE3E50">
        <w:rPr>
          <w:rFonts w:ascii="Times New Roman" w:eastAsia="Times New Roman" w:hAnsi="Times New Roman" w:cs="Times New Roman"/>
          <w:color w:val="auto"/>
          <w:sz w:val="24"/>
          <w:szCs w:val="24"/>
          <w:lang w:val="hu-HU"/>
        </w:rPr>
        <w:tab/>
      </w:r>
      <w:r w:rsidR="009848AA" w:rsidRPr="00DE3E50">
        <w:rPr>
          <w:rFonts w:ascii="Times New Roman" w:eastAsia="Times New Roman" w:hAnsi="Times New Roman" w:cs="Times New Roman"/>
          <w:color w:val="auto"/>
          <w:sz w:val="24"/>
          <w:szCs w:val="24"/>
          <w:lang w:val="hu-HU"/>
        </w:rPr>
        <w:t>831004</w:t>
      </w:r>
    </w:p>
    <w:p w14:paraId="00BBAAA5" w14:textId="32BF00EF" w:rsidR="003B3AFA" w:rsidRPr="00DE3E50" w:rsidRDefault="003B3AFA" w:rsidP="003B3AFA">
      <w:pPr>
        <w:pStyle w:val="Nincstrkz"/>
        <w:contextualSpacing/>
        <w:rPr>
          <w:rFonts w:ascii="Times New Roman" w:eastAsia="Times New Roman" w:hAnsi="Times New Roman" w:cs="Times New Roman"/>
          <w:color w:val="000000" w:themeColor="text1"/>
          <w:sz w:val="24"/>
          <w:szCs w:val="24"/>
          <w:lang w:val="hu-HU"/>
        </w:rPr>
      </w:pPr>
      <w:r w:rsidRPr="00DE3E50">
        <w:rPr>
          <w:rFonts w:ascii="Times New Roman" w:eastAsia="Times New Roman" w:hAnsi="Times New Roman" w:cs="Times New Roman"/>
          <w:color w:val="auto"/>
          <w:sz w:val="24"/>
          <w:szCs w:val="24"/>
          <w:lang w:val="hu-HU"/>
        </w:rPr>
        <w:t>képviseli:</w:t>
      </w:r>
      <w:r w:rsidRPr="00DE3E50">
        <w:rPr>
          <w:rFonts w:ascii="Times New Roman" w:eastAsia="Times New Roman" w:hAnsi="Times New Roman" w:cs="Times New Roman"/>
          <w:color w:val="auto"/>
          <w:sz w:val="24"/>
          <w:szCs w:val="24"/>
          <w:lang w:val="hu-HU"/>
        </w:rPr>
        <w:tab/>
      </w:r>
      <w:r w:rsidRPr="00DE3E50">
        <w:rPr>
          <w:rFonts w:ascii="Times New Roman" w:eastAsia="Times New Roman" w:hAnsi="Times New Roman" w:cs="Times New Roman"/>
          <w:color w:val="auto"/>
          <w:sz w:val="24"/>
          <w:szCs w:val="24"/>
          <w:lang w:val="hu-HU"/>
        </w:rPr>
        <w:tab/>
      </w:r>
      <w:r w:rsidR="009848AA" w:rsidRPr="00DE3E50">
        <w:rPr>
          <w:rFonts w:ascii="Times New Roman" w:eastAsia="Times New Roman" w:hAnsi="Times New Roman" w:cs="Times New Roman"/>
          <w:color w:val="auto"/>
          <w:sz w:val="24"/>
          <w:szCs w:val="24"/>
          <w:lang w:val="hu-HU"/>
        </w:rPr>
        <w:t>Kiss Ádám István</w:t>
      </w:r>
    </w:p>
    <w:p w14:paraId="3A8E2CCC" w14:textId="7D051BB3" w:rsidR="003B3AFA" w:rsidRPr="00DE3E50" w:rsidRDefault="003B3AFA" w:rsidP="003B3AFA">
      <w:pPr>
        <w:pStyle w:val="Nincstrkz"/>
        <w:contextualSpacing/>
        <w:rPr>
          <w:rStyle w:val="Hiperhivatkozs"/>
          <w:rFonts w:ascii="Times New Roman" w:eastAsia="Times New Roman" w:hAnsi="Times New Roman" w:cs="Times New Roman"/>
          <w:color w:val="000000" w:themeColor="text1"/>
          <w:sz w:val="24"/>
          <w:szCs w:val="24"/>
          <w:lang w:val="hu-HU"/>
        </w:rPr>
      </w:pPr>
      <w:r w:rsidRPr="00DE3E50">
        <w:rPr>
          <w:rFonts w:ascii="Times New Roman" w:eastAsia="Times New Roman" w:hAnsi="Times New Roman" w:cs="Times New Roman"/>
          <w:color w:val="000000" w:themeColor="text1"/>
          <w:sz w:val="24"/>
          <w:szCs w:val="24"/>
          <w:lang w:val="hu-HU"/>
        </w:rPr>
        <w:t xml:space="preserve">e-mail cím: </w:t>
      </w:r>
      <w:r w:rsidRPr="00DE3E50">
        <w:rPr>
          <w:rFonts w:ascii="Times New Roman" w:eastAsia="Times New Roman" w:hAnsi="Times New Roman" w:cs="Times New Roman"/>
          <w:color w:val="000000" w:themeColor="text1"/>
          <w:sz w:val="24"/>
          <w:szCs w:val="24"/>
          <w:lang w:val="hu-HU"/>
        </w:rPr>
        <w:tab/>
      </w:r>
      <w:r w:rsidRPr="00DE3E50">
        <w:rPr>
          <w:rFonts w:ascii="Times New Roman" w:eastAsia="Times New Roman" w:hAnsi="Times New Roman" w:cs="Times New Roman"/>
          <w:color w:val="000000" w:themeColor="text1"/>
          <w:sz w:val="24"/>
          <w:szCs w:val="24"/>
          <w:lang w:val="hu-HU"/>
        </w:rPr>
        <w:tab/>
        <w:t xml:space="preserve"> </w:t>
      </w:r>
      <w:r w:rsidR="00584738" w:rsidRPr="00DE3E50">
        <w:rPr>
          <w:rFonts w:ascii="Times New Roman" w:eastAsia="Times New Roman" w:hAnsi="Times New Roman" w:cs="Times New Roman"/>
          <w:color w:val="000000" w:themeColor="text1"/>
          <w:sz w:val="24"/>
          <w:szCs w:val="24"/>
          <w:lang w:val="hu-HU"/>
        </w:rPr>
        <w:t>svajciprogram@nkfih.gov.hu</w:t>
      </w:r>
    </w:p>
    <w:p w14:paraId="7B595211" w14:textId="77777777" w:rsidR="003B3AFA" w:rsidRPr="00DE3E50" w:rsidRDefault="003B3AFA" w:rsidP="003B3AFA">
      <w:pPr>
        <w:pStyle w:val="Nincstrkz"/>
        <w:contextualSpacing/>
        <w:rPr>
          <w:rStyle w:val="Hiperhivatkozs"/>
          <w:rFonts w:ascii="Times New Roman" w:eastAsia="Times New Roman" w:hAnsi="Times New Roman" w:cs="Times New Roman"/>
          <w:color w:val="000000" w:themeColor="text1"/>
          <w:sz w:val="24"/>
          <w:szCs w:val="24"/>
          <w:lang w:val="hu-HU"/>
        </w:rPr>
      </w:pPr>
    </w:p>
    <w:p w14:paraId="38458633" w14:textId="298212CA" w:rsidR="00981C50" w:rsidRPr="00DE3E50" w:rsidRDefault="00981C50" w:rsidP="00981C50">
      <w:pPr>
        <w:spacing w:after="0" w:line="240" w:lineRule="auto"/>
        <w:jc w:val="both"/>
        <w:rPr>
          <w:rStyle w:val="Egyiksem"/>
          <w:rFonts w:ascii="Times New Roman" w:eastAsia="Arial" w:hAnsi="Times New Roman" w:cs="Times New Roman"/>
          <w:sz w:val="24"/>
          <w:szCs w:val="24"/>
        </w:rPr>
      </w:pPr>
    </w:p>
    <w:p w14:paraId="5E3A15D0" w14:textId="77777777" w:rsidR="00981C50" w:rsidRPr="00DE3E50" w:rsidRDefault="00981C50" w:rsidP="00981C50">
      <w:pPr>
        <w:spacing w:after="0" w:line="240" w:lineRule="auto"/>
        <w:jc w:val="both"/>
        <w:rPr>
          <w:rStyle w:val="Egyiksem"/>
          <w:rFonts w:ascii="Times New Roman" w:eastAsia="Arial" w:hAnsi="Times New Roman" w:cs="Times New Roman"/>
          <w:sz w:val="24"/>
          <w:szCs w:val="24"/>
        </w:rPr>
      </w:pPr>
    </w:p>
    <w:p w14:paraId="31F1A7D0" w14:textId="4DAF1E60" w:rsidR="007E54DD" w:rsidRPr="00DE3E50" w:rsidRDefault="00E50DA8" w:rsidP="008D1DA1">
      <w:pPr>
        <w:pStyle w:val="Cmsor2"/>
        <w:numPr>
          <w:ilvl w:val="0"/>
          <w:numId w:val="64"/>
        </w:numPr>
        <w:rPr>
          <w:rStyle w:val="Egyiksem"/>
          <w:rFonts w:ascii="Times New Roman" w:hAnsi="Times New Roman" w:cs="Times New Roman"/>
          <w:sz w:val="24"/>
          <w:szCs w:val="24"/>
        </w:rPr>
      </w:pPr>
      <w:bookmarkStart w:id="1" w:name="_Toc132889533"/>
      <w:proofErr w:type="spellStart"/>
      <w:r w:rsidRPr="00DE3E50">
        <w:rPr>
          <w:rStyle w:val="Egyiksem"/>
          <w:rFonts w:ascii="Times New Roman" w:hAnsi="Times New Roman" w:cs="Times New Roman"/>
          <w:sz w:val="24"/>
          <w:szCs w:val="24"/>
        </w:rPr>
        <w:t>Adatfeldolgozók</w:t>
      </w:r>
      <w:proofErr w:type="spellEnd"/>
      <w:r w:rsidR="007E54DD" w:rsidRPr="00DE3E50">
        <w:rPr>
          <w:rStyle w:val="Egyiksem"/>
          <w:rFonts w:ascii="Times New Roman" w:hAnsi="Times New Roman" w:cs="Times New Roman"/>
          <w:sz w:val="24"/>
          <w:szCs w:val="24"/>
        </w:rPr>
        <w:t xml:space="preserve"> </w:t>
      </w:r>
    </w:p>
    <w:p w14:paraId="7C27722C" w14:textId="64BFB8FF" w:rsidR="008D1DA1" w:rsidRPr="00DE3E50" w:rsidRDefault="008D1DA1" w:rsidP="008D1DA1">
      <w:pPr>
        <w:spacing w:after="0" w:line="240" w:lineRule="auto"/>
        <w:rPr>
          <w:rFonts w:ascii="Times New Roman" w:hAnsi="Times New Roman" w:cs="Times New Roman"/>
          <w:sz w:val="24"/>
          <w:szCs w:val="24"/>
          <w:lang w:val="en-GB"/>
        </w:rPr>
      </w:pPr>
    </w:p>
    <w:p w14:paraId="2A28E8ED" w14:textId="599980D0" w:rsidR="008D1DA1" w:rsidRPr="00DE3E50" w:rsidRDefault="008D1DA1" w:rsidP="008D1DA1">
      <w:pPr>
        <w:spacing w:after="0" w:line="240" w:lineRule="auto"/>
        <w:jc w:val="both"/>
        <w:rPr>
          <w:rFonts w:ascii="Times New Roman" w:hAnsi="Times New Roman" w:cs="Times New Roman"/>
          <w:sz w:val="24"/>
          <w:szCs w:val="24"/>
          <w:lang w:val="en-GB"/>
        </w:rPr>
      </w:pPr>
      <w:r w:rsidRPr="00DE3E50">
        <w:rPr>
          <w:rFonts w:ascii="Times New Roman" w:hAnsi="Times New Roman" w:cs="Times New Roman"/>
          <w:sz w:val="24"/>
          <w:szCs w:val="24"/>
          <w:lang w:val="en-GB"/>
        </w:rPr>
        <w:t xml:space="preserve">A </w:t>
      </w:r>
      <w:proofErr w:type="spellStart"/>
      <w:r w:rsidRPr="00DE3E50">
        <w:rPr>
          <w:rFonts w:ascii="Times New Roman" w:hAnsi="Times New Roman" w:cs="Times New Roman"/>
          <w:sz w:val="24"/>
          <w:szCs w:val="24"/>
          <w:lang w:val="en-GB"/>
        </w:rPr>
        <w:t>pályázat</w:t>
      </w:r>
      <w:proofErr w:type="spellEnd"/>
      <w:r w:rsidRPr="00DE3E50">
        <w:rPr>
          <w:rFonts w:ascii="Times New Roman" w:hAnsi="Times New Roman" w:cs="Times New Roman"/>
          <w:sz w:val="24"/>
          <w:szCs w:val="24"/>
          <w:lang w:val="en-GB"/>
        </w:rPr>
        <w:t xml:space="preserve"> </w:t>
      </w:r>
      <w:proofErr w:type="spellStart"/>
      <w:r w:rsidRPr="00DE3E50">
        <w:rPr>
          <w:rFonts w:ascii="Times New Roman" w:hAnsi="Times New Roman" w:cs="Times New Roman"/>
          <w:sz w:val="24"/>
          <w:szCs w:val="24"/>
          <w:lang w:val="en-GB"/>
        </w:rPr>
        <w:t>elbírásáláshoz</w:t>
      </w:r>
      <w:proofErr w:type="spellEnd"/>
      <w:r w:rsidRPr="00DE3E50">
        <w:rPr>
          <w:rFonts w:ascii="Times New Roman" w:hAnsi="Times New Roman" w:cs="Times New Roman"/>
          <w:sz w:val="24"/>
          <w:szCs w:val="24"/>
          <w:lang w:val="en-GB"/>
        </w:rPr>
        <w:t xml:space="preserve"> </w:t>
      </w:r>
      <w:proofErr w:type="spellStart"/>
      <w:r w:rsidRPr="00DE3E50">
        <w:rPr>
          <w:rFonts w:ascii="Times New Roman" w:hAnsi="Times New Roman" w:cs="Times New Roman"/>
          <w:sz w:val="24"/>
          <w:szCs w:val="24"/>
          <w:lang w:val="en-GB"/>
        </w:rPr>
        <w:t>szakértők</w:t>
      </w:r>
      <w:proofErr w:type="spellEnd"/>
      <w:r w:rsidRPr="00DE3E50">
        <w:rPr>
          <w:rFonts w:ascii="Times New Roman" w:hAnsi="Times New Roman" w:cs="Times New Roman"/>
          <w:sz w:val="24"/>
          <w:szCs w:val="24"/>
          <w:lang w:val="en-GB"/>
        </w:rPr>
        <w:t xml:space="preserve"> </w:t>
      </w:r>
      <w:proofErr w:type="spellStart"/>
      <w:r w:rsidRPr="00DE3E50">
        <w:rPr>
          <w:rFonts w:ascii="Times New Roman" w:hAnsi="Times New Roman" w:cs="Times New Roman"/>
          <w:sz w:val="24"/>
          <w:szCs w:val="24"/>
          <w:lang w:val="en-GB"/>
        </w:rPr>
        <w:t>kerülnek</w:t>
      </w:r>
      <w:proofErr w:type="spellEnd"/>
      <w:r w:rsidRPr="00DE3E50">
        <w:rPr>
          <w:rFonts w:ascii="Times New Roman" w:hAnsi="Times New Roman" w:cs="Times New Roman"/>
          <w:sz w:val="24"/>
          <w:szCs w:val="24"/>
          <w:lang w:val="en-GB"/>
        </w:rPr>
        <w:t xml:space="preserve"> </w:t>
      </w:r>
      <w:proofErr w:type="spellStart"/>
      <w:r w:rsidRPr="00DE3E50">
        <w:rPr>
          <w:rFonts w:ascii="Times New Roman" w:hAnsi="Times New Roman" w:cs="Times New Roman"/>
          <w:sz w:val="24"/>
          <w:szCs w:val="24"/>
          <w:lang w:val="en-GB"/>
        </w:rPr>
        <w:t>igénybevételre</w:t>
      </w:r>
      <w:proofErr w:type="spellEnd"/>
      <w:r w:rsidRPr="00DE3E50">
        <w:rPr>
          <w:rFonts w:ascii="Times New Roman" w:hAnsi="Times New Roman" w:cs="Times New Roman"/>
          <w:sz w:val="24"/>
          <w:szCs w:val="24"/>
          <w:lang w:val="en-GB"/>
        </w:rPr>
        <w:t xml:space="preserve">, </w:t>
      </w:r>
      <w:proofErr w:type="spellStart"/>
      <w:r w:rsidRPr="00DE3E50">
        <w:rPr>
          <w:rFonts w:ascii="Times New Roman" w:hAnsi="Times New Roman" w:cs="Times New Roman"/>
          <w:sz w:val="24"/>
          <w:szCs w:val="24"/>
          <w:lang w:val="en-GB"/>
        </w:rPr>
        <w:t>akik</w:t>
      </w:r>
      <w:proofErr w:type="spellEnd"/>
      <w:r w:rsidRPr="00DE3E50">
        <w:rPr>
          <w:rFonts w:ascii="Times New Roman" w:hAnsi="Times New Roman" w:cs="Times New Roman"/>
          <w:sz w:val="24"/>
          <w:szCs w:val="24"/>
          <w:lang w:val="en-GB"/>
        </w:rPr>
        <w:t xml:space="preserve"> </w:t>
      </w:r>
      <w:proofErr w:type="spellStart"/>
      <w:r w:rsidRPr="00DE3E50">
        <w:rPr>
          <w:rFonts w:ascii="Times New Roman" w:hAnsi="Times New Roman" w:cs="Times New Roman"/>
          <w:sz w:val="24"/>
          <w:szCs w:val="24"/>
          <w:lang w:val="en-GB"/>
        </w:rPr>
        <w:t>adatfeldolgozónak</w:t>
      </w:r>
      <w:proofErr w:type="spellEnd"/>
      <w:r w:rsidRPr="00DE3E50">
        <w:rPr>
          <w:rFonts w:ascii="Times New Roman" w:hAnsi="Times New Roman" w:cs="Times New Roman"/>
          <w:sz w:val="24"/>
          <w:szCs w:val="24"/>
          <w:lang w:val="en-GB"/>
        </w:rPr>
        <w:t xml:space="preserve"> </w:t>
      </w:r>
      <w:proofErr w:type="spellStart"/>
      <w:r w:rsidRPr="00DE3E50">
        <w:rPr>
          <w:rFonts w:ascii="Times New Roman" w:hAnsi="Times New Roman" w:cs="Times New Roman"/>
          <w:sz w:val="24"/>
          <w:szCs w:val="24"/>
          <w:lang w:val="en-GB"/>
        </w:rPr>
        <w:t>minősülnek</w:t>
      </w:r>
      <w:proofErr w:type="spellEnd"/>
      <w:r w:rsidRPr="00DE3E50">
        <w:rPr>
          <w:rFonts w:ascii="Times New Roman" w:hAnsi="Times New Roman" w:cs="Times New Roman"/>
          <w:sz w:val="24"/>
          <w:szCs w:val="24"/>
          <w:lang w:val="en-GB"/>
        </w:rPr>
        <w:t xml:space="preserve">, a </w:t>
      </w:r>
      <w:proofErr w:type="spellStart"/>
      <w:r w:rsidRPr="00DE3E50">
        <w:rPr>
          <w:rFonts w:ascii="Times New Roman" w:hAnsi="Times New Roman" w:cs="Times New Roman"/>
          <w:sz w:val="24"/>
          <w:szCs w:val="24"/>
          <w:lang w:val="en-GB"/>
        </w:rPr>
        <w:t>szakértőkkel</w:t>
      </w:r>
      <w:proofErr w:type="spellEnd"/>
      <w:r w:rsidRPr="00DE3E50">
        <w:rPr>
          <w:rFonts w:ascii="Times New Roman" w:hAnsi="Times New Roman" w:cs="Times New Roman"/>
          <w:sz w:val="24"/>
          <w:szCs w:val="24"/>
          <w:lang w:val="en-GB"/>
        </w:rPr>
        <w:t xml:space="preserve"> </w:t>
      </w:r>
      <w:proofErr w:type="spellStart"/>
      <w:r w:rsidRPr="00DE3E50">
        <w:rPr>
          <w:rFonts w:ascii="Times New Roman" w:hAnsi="Times New Roman" w:cs="Times New Roman"/>
          <w:sz w:val="24"/>
          <w:szCs w:val="24"/>
          <w:lang w:val="en-GB"/>
        </w:rPr>
        <w:t>kötütt</w:t>
      </w:r>
      <w:proofErr w:type="spellEnd"/>
      <w:r w:rsidRPr="00DE3E50">
        <w:rPr>
          <w:rFonts w:ascii="Times New Roman" w:hAnsi="Times New Roman" w:cs="Times New Roman"/>
          <w:sz w:val="24"/>
          <w:szCs w:val="24"/>
          <w:lang w:val="en-GB"/>
        </w:rPr>
        <w:t xml:space="preserve"> </w:t>
      </w:r>
      <w:proofErr w:type="spellStart"/>
      <w:r w:rsidRPr="00DE3E50">
        <w:rPr>
          <w:rFonts w:ascii="Times New Roman" w:hAnsi="Times New Roman" w:cs="Times New Roman"/>
          <w:sz w:val="24"/>
          <w:szCs w:val="24"/>
          <w:lang w:val="en-GB"/>
        </w:rPr>
        <w:t>szerződések</w:t>
      </w:r>
      <w:proofErr w:type="spellEnd"/>
      <w:r w:rsidRPr="00DE3E50">
        <w:rPr>
          <w:rFonts w:ascii="Times New Roman" w:hAnsi="Times New Roman" w:cs="Times New Roman"/>
          <w:sz w:val="24"/>
          <w:szCs w:val="24"/>
          <w:lang w:val="en-GB"/>
        </w:rPr>
        <w:t xml:space="preserve"> </w:t>
      </w:r>
      <w:proofErr w:type="spellStart"/>
      <w:r w:rsidRPr="00DE3E50">
        <w:rPr>
          <w:rFonts w:ascii="Times New Roman" w:hAnsi="Times New Roman" w:cs="Times New Roman"/>
          <w:sz w:val="24"/>
          <w:szCs w:val="24"/>
          <w:lang w:val="en-GB"/>
        </w:rPr>
        <w:t>tartalmazzák</w:t>
      </w:r>
      <w:proofErr w:type="spellEnd"/>
      <w:r w:rsidRPr="00DE3E50">
        <w:rPr>
          <w:rFonts w:ascii="Times New Roman" w:hAnsi="Times New Roman" w:cs="Times New Roman"/>
          <w:sz w:val="24"/>
          <w:szCs w:val="24"/>
          <w:lang w:val="en-GB"/>
        </w:rPr>
        <w:t xml:space="preserve"> a </w:t>
      </w:r>
      <w:proofErr w:type="spellStart"/>
      <w:r w:rsidRPr="00DE3E50">
        <w:rPr>
          <w:rFonts w:ascii="Times New Roman" w:hAnsi="Times New Roman" w:cs="Times New Roman"/>
          <w:sz w:val="24"/>
          <w:szCs w:val="24"/>
          <w:lang w:val="en-GB"/>
        </w:rPr>
        <w:t>szakértők</w:t>
      </w:r>
      <w:proofErr w:type="spellEnd"/>
      <w:r w:rsidRPr="00DE3E50">
        <w:rPr>
          <w:rFonts w:ascii="Times New Roman" w:hAnsi="Times New Roman" w:cs="Times New Roman"/>
          <w:sz w:val="24"/>
          <w:szCs w:val="24"/>
          <w:lang w:val="en-GB"/>
        </w:rPr>
        <w:t xml:space="preserve"> </w:t>
      </w:r>
      <w:proofErr w:type="spellStart"/>
      <w:r w:rsidRPr="00DE3E50">
        <w:rPr>
          <w:rFonts w:ascii="Times New Roman" w:hAnsi="Times New Roman" w:cs="Times New Roman"/>
          <w:sz w:val="24"/>
          <w:szCs w:val="24"/>
          <w:lang w:val="en-GB"/>
        </w:rPr>
        <w:t>adatfeldolgozásra</w:t>
      </w:r>
      <w:proofErr w:type="spellEnd"/>
      <w:r w:rsidRPr="00DE3E50">
        <w:rPr>
          <w:rFonts w:ascii="Times New Roman" w:hAnsi="Times New Roman" w:cs="Times New Roman"/>
          <w:sz w:val="24"/>
          <w:szCs w:val="24"/>
          <w:lang w:val="en-GB"/>
        </w:rPr>
        <w:t xml:space="preserve"> </w:t>
      </w:r>
      <w:proofErr w:type="spellStart"/>
      <w:r w:rsidRPr="00DE3E50">
        <w:rPr>
          <w:rFonts w:ascii="Times New Roman" w:hAnsi="Times New Roman" w:cs="Times New Roman"/>
          <w:sz w:val="24"/>
          <w:szCs w:val="24"/>
          <w:lang w:val="en-GB"/>
        </w:rPr>
        <w:t>vonatkozó</w:t>
      </w:r>
      <w:proofErr w:type="spellEnd"/>
      <w:r w:rsidRPr="00DE3E50">
        <w:rPr>
          <w:rFonts w:ascii="Times New Roman" w:hAnsi="Times New Roman" w:cs="Times New Roman"/>
          <w:sz w:val="24"/>
          <w:szCs w:val="24"/>
          <w:lang w:val="en-GB"/>
        </w:rPr>
        <w:t xml:space="preserve"> </w:t>
      </w:r>
      <w:proofErr w:type="spellStart"/>
      <w:r w:rsidRPr="00DE3E50">
        <w:rPr>
          <w:rFonts w:ascii="Times New Roman" w:hAnsi="Times New Roman" w:cs="Times New Roman"/>
          <w:sz w:val="24"/>
          <w:szCs w:val="24"/>
          <w:lang w:val="en-GB"/>
        </w:rPr>
        <w:t>feltételeit</w:t>
      </w:r>
      <w:proofErr w:type="spellEnd"/>
      <w:r w:rsidRPr="00DE3E50">
        <w:rPr>
          <w:rFonts w:ascii="Times New Roman" w:hAnsi="Times New Roman" w:cs="Times New Roman"/>
          <w:sz w:val="24"/>
          <w:szCs w:val="24"/>
          <w:lang w:val="en-GB"/>
        </w:rPr>
        <w:t>.</w:t>
      </w:r>
    </w:p>
    <w:p w14:paraId="30470851" w14:textId="77777777" w:rsidR="00196A2D" w:rsidRPr="00DE3E50" w:rsidRDefault="00196A2D" w:rsidP="00196A2D">
      <w:pPr>
        <w:spacing w:after="0" w:line="240" w:lineRule="auto"/>
        <w:contextualSpacing/>
        <w:rPr>
          <w:rFonts w:ascii="Times New Roman" w:hAnsi="Times New Roman" w:cs="Times New Roman"/>
          <w:color w:val="404040" w:themeColor="text1" w:themeTint="BF"/>
          <w:sz w:val="24"/>
          <w:szCs w:val="24"/>
        </w:rPr>
      </w:pPr>
    </w:p>
    <w:p w14:paraId="31131EF2" w14:textId="77777777" w:rsidR="00D12ED6" w:rsidRPr="00DE3E50" w:rsidRDefault="00D12ED6" w:rsidP="008D1DA1">
      <w:pPr>
        <w:spacing w:after="0" w:line="240" w:lineRule="auto"/>
        <w:jc w:val="both"/>
        <w:rPr>
          <w:rFonts w:ascii="Times New Roman" w:hAnsi="Times New Roman" w:cs="Times New Roman"/>
          <w:sz w:val="24"/>
          <w:szCs w:val="24"/>
          <w:lang w:val="en-GB"/>
        </w:rPr>
      </w:pPr>
    </w:p>
    <w:p w14:paraId="14B15B6E" w14:textId="4651ED62" w:rsidR="008D1DA1" w:rsidRPr="00DE3E50" w:rsidRDefault="008D1DA1" w:rsidP="008D1DA1">
      <w:pPr>
        <w:spacing w:after="0" w:line="240" w:lineRule="auto"/>
        <w:jc w:val="both"/>
        <w:rPr>
          <w:rFonts w:ascii="Times New Roman" w:hAnsi="Times New Roman" w:cs="Times New Roman"/>
          <w:sz w:val="24"/>
          <w:szCs w:val="24"/>
          <w:lang w:val="en-GB"/>
        </w:rPr>
      </w:pPr>
    </w:p>
    <w:p w14:paraId="7563AABF" w14:textId="01D75DA4" w:rsidR="00981C50" w:rsidRPr="00DE3E50" w:rsidRDefault="00E50DA8" w:rsidP="008D1DA1">
      <w:pPr>
        <w:pStyle w:val="Cmsor2"/>
        <w:numPr>
          <w:ilvl w:val="0"/>
          <w:numId w:val="64"/>
        </w:numPr>
        <w:rPr>
          <w:rStyle w:val="Egyiksem"/>
          <w:rFonts w:ascii="Times New Roman" w:hAnsi="Times New Roman" w:cs="Times New Roman"/>
          <w:sz w:val="24"/>
          <w:szCs w:val="24"/>
        </w:rPr>
      </w:pPr>
      <w:proofErr w:type="spellStart"/>
      <w:r w:rsidRPr="00DE3E50">
        <w:rPr>
          <w:rStyle w:val="Egyiksem"/>
          <w:rFonts w:ascii="Times New Roman" w:hAnsi="Times New Roman" w:cs="Times New Roman"/>
          <w:sz w:val="24"/>
          <w:szCs w:val="24"/>
        </w:rPr>
        <w:t>Adatvédelmi</w:t>
      </w:r>
      <w:proofErr w:type="spellEnd"/>
      <w:r w:rsidRPr="00DE3E50">
        <w:rPr>
          <w:rStyle w:val="Egyiksem"/>
          <w:rFonts w:ascii="Times New Roman" w:hAnsi="Times New Roman" w:cs="Times New Roman"/>
          <w:sz w:val="24"/>
          <w:szCs w:val="24"/>
        </w:rPr>
        <w:t xml:space="preserve"> </w:t>
      </w:r>
      <w:proofErr w:type="spellStart"/>
      <w:r w:rsidRPr="00DE3E50">
        <w:rPr>
          <w:rStyle w:val="Egyiksem"/>
          <w:rFonts w:ascii="Times New Roman" w:hAnsi="Times New Roman" w:cs="Times New Roman"/>
          <w:sz w:val="24"/>
          <w:szCs w:val="24"/>
        </w:rPr>
        <w:t>tisztviselők</w:t>
      </w:r>
      <w:proofErr w:type="spellEnd"/>
      <w:r w:rsidRPr="00DE3E50">
        <w:rPr>
          <w:rStyle w:val="Egyiksem"/>
          <w:rFonts w:ascii="Times New Roman" w:hAnsi="Times New Roman" w:cs="Times New Roman"/>
          <w:sz w:val="24"/>
          <w:szCs w:val="24"/>
        </w:rPr>
        <w:t xml:space="preserve"> </w:t>
      </w:r>
      <w:proofErr w:type="spellStart"/>
      <w:r w:rsidRPr="00DE3E50">
        <w:rPr>
          <w:rStyle w:val="Egyiksem"/>
          <w:rFonts w:ascii="Times New Roman" w:hAnsi="Times New Roman" w:cs="Times New Roman"/>
          <w:sz w:val="24"/>
          <w:szCs w:val="24"/>
        </w:rPr>
        <w:t>és</w:t>
      </w:r>
      <w:proofErr w:type="spellEnd"/>
      <w:r w:rsidRPr="00DE3E50">
        <w:rPr>
          <w:rStyle w:val="Egyiksem"/>
          <w:rFonts w:ascii="Times New Roman" w:hAnsi="Times New Roman" w:cs="Times New Roman"/>
          <w:sz w:val="24"/>
          <w:szCs w:val="24"/>
        </w:rPr>
        <w:t xml:space="preserve"> </w:t>
      </w:r>
      <w:proofErr w:type="spellStart"/>
      <w:r w:rsidRPr="00DE3E50">
        <w:rPr>
          <w:rStyle w:val="Egyiksem"/>
          <w:rFonts w:ascii="Times New Roman" w:hAnsi="Times New Roman" w:cs="Times New Roman"/>
          <w:sz w:val="24"/>
          <w:szCs w:val="24"/>
        </w:rPr>
        <w:t>elérhetőségeik</w:t>
      </w:r>
      <w:bookmarkEnd w:id="1"/>
      <w:proofErr w:type="spellEnd"/>
    </w:p>
    <w:p w14:paraId="0B9A4798" w14:textId="77777777" w:rsidR="00981C50" w:rsidRPr="00DE3E50" w:rsidRDefault="00981C50" w:rsidP="00981C50">
      <w:pPr>
        <w:spacing w:after="0" w:line="240" w:lineRule="auto"/>
        <w:ind w:left="1080"/>
        <w:rPr>
          <w:rStyle w:val="Egyiksem"/>
          <w:rFonts w:ascii="Times New Roman" w:eastAsia="Arial" w:hAnsi="Times New Roman" w:cs="Times New Roman"/>
          <w:sz w:val="24"/>
          <w:szCs w:val="24"/>
        </w:rPr>
      </w:pPr>
    </w:p>
    <w:p w14:paraId="38B93C67" w14:textId="77777777" w:rsidR="00981C50" w:rsidRPr="00DE3E50" w:rsidRDefault="00981C50" w:rsidP="00981C50">
      <w:pPr>
        <w:spacing w:after="0" w:line="240" w:lineRule="auto"/>
        <w:ind w:left="1080"/>
        <w:rPr>
          <w:rStyle w:val="Egyiksem"/>
          <w:rFonts w:ascii="Times New Roman" w:eastAsia="Arial" w:hAnsi="Times New Roman" w:cs="Times New Roman"/>
          <w:sz w:val="24"/>
          <w:szCs w:val="24"/>
        </w:rPr>
      </w:pPr>
    </w:p>
    <w:p w14:paraId="354F1F60" w14:textId="421A431E" w:rsidR="00981C50" w:rsidRPr="00DE3E50" w:rsidRDefault="008D1DA1" w:rsidP="00981C50">
      <w:pPr>
        <w:spacing w:after="0" w:line="240" w:lineRule="auto"/>
        <w:rPr>
          <w:rStyle w:val="Egyiksem"/>
          <w:rFonts w:ascii="Times New Roman" w:eastAsia="Arial" w:hAnsi="Times New Roman" w:cs="Times New Roman"/>
          <w:sz w:val="24"/>
          <w:szCs w:val="24"/>
        </w:rPr>
      </w:pPr>
      <w:r w:rsidRPr="00DE3E50">
        <w:rPr>
          <w:rStyle w:val="Egyiksem"/>
          <w:rFonts w:ascii="Times New Roman" w:hAnsi="Times New Roman" w:cs="Times New Roman"/>
          <w:sz w:val="24"/>
          <w:szCs w:val="24"/>
        </w:rPr>
        <w:t>Az SZPI által kijelölt adatvédelmi tisztviselő</w:t>
      </w:r>
      <w:r w:rsidR="00981C50" w:rsidRPr="00DE3E50">
        <w:rPr>
          <w:rStyle w:val="Egyiksem"/>
          <w:rFonts w:ascii="Times New Roman" w:hAnsi="Times New Roman" w:cs="Times New Roman"/>
          <w:sz w:val="24"/>
          <w:szCs w:val="24"/>
        </w:rPr>
        <w:t>:</w:t>
      </w:r>
    </w:p>
    <w:p w14:paraId="37736531" w14:textId="7C275258" w:rsidR="00981C50" w:rsidRPr="00DE3E50" w:rsidRDefault="00981C50" w:rsidP="00981C50">
      <w:pPr>
        <w:spacing w:after="0" w:line="240" w:lineRule="auto"/>
        <w:rPr>
          <w:rStyle w:val="Egyiksem"/>
          <w:rFonts w:ascii="Times New Roman" w:eastAsia="Arial" w:hAnsi="Times New Roman" w:cs="Times New Roman"/>
          <w:sz w:val="24"/>
          <w:szCs w:val="24"/>
        </w:rPr>
      </w:pPr>
    </w:p>
    <w:p w14:paraId="7597F119" w14:textId="4997DB7F" w:rsidR="008D1DA1" w:rsidRPr="00DE3E50" w:rsidRDefault="008D1DA1" w:rsidP="008D1DA1">
      <w:pPr>
        <w:spacing w:after="0" w:line="240" w:lineRule="auto"/>
        <w:rPr>
          <w:rStyle w:val="Egyiksem"/>
          <w:rFonts w:ascii="Times New Roman" w:eastAsia="Arial" w:hAnsi="Times New Roman" w:cs="Times New Roman"/>
          <w:sz w:val="24"/>
          <w:szCs w:val="24"/>
        </w:rPr>
      </w:pPr>
      <w:r w:rsidRPr="00DE3E50">
        <w:rPr>
          <w:rStyle w:val="Egyiksem"/>
          <w:rFonts w:ascii="Times New Roman" w:eastAsia="Arial" w:hAnsi="Times New Roman" w:cs="Times New Roman"/>
          <w:sz w:val="24"/>
          <w:szCs w:val="24"/>
        </w:rPr>
        <w:t>név:</w:t>
      </w:r>
      <w:r w:rsidRPr="00DE3E50">
        <w:rPr>
          <w:rStyle w:val="Egyiksem"/>
          <w:rFonts w:ascii="Times New Roman" w:eastAsia="Arial" w:hAnsi="Times New Roman" w:cs="Times New Roman"/>
          <w:sz w:val="24"/>
          <w:szCs w:val="24"/>
        </w:rPr>
        <w:tab/>
      </w:r>
      <w:r w:rsidRPr="00DE3E50">
        <w:rPr>
          <w:rStyle w:val="Egyiksem"/>
          <w:rFonts w:ascii="Times New Roman" w:eastAsia="Arial" w:hAnsi="Times New Roman" w:cs="Times New Roman"/>
          <w:sz w:val="24"/>
          <w:szCs w:val="24"/>
        </w:rPr>
        <w:tab/>
      </w:r>
      <w:r w:rsidRPr="00DE3E50">
        <w:rPr>
          <w:rStyle w:val="Egyiksem"/>
          <w:rFonts w:ascii="Times New Roman" w:eastAsia="Arial" w:hAnsi="Times New Roman" w:cs="Times New Roman"/>
          <w:sz w:val="24"/>
          <w:szCs w:val="24"/>
        </w:rPr>
        <w:tab/>
        <w:t xml:space="preserve">dr. </w:t>
      </w:r>
      <w:proofErr w:type="spellStart"/>
      <w:r w:rsidRPr="00DE3E50">
        <w:rPr>
          <w:rStyle w:val="Egyiksem"/>
          <w:rFonts w:ascii="Times New Roman" w:eastAsia="Arial" w:hAnsi="Times New Roman" w:cs="Times New Roman"/>
          <w:sz w:val="24"/>
          <w:szCs w:val="24"/>
        </w:rPr>
        <w:t>Sefcsik</w:t>
      </w:r>
      <w:proofErr w:type="spellEnd"/>
      <w:r w:rsidRPr="00DE3E50">
        <w:rPr>
          <w:rStyle w:val="Egyiksem"/>
          <w:rFonts w:ascii="Times New Roman" w:eastAsia="Arial" w:hAnsi="Times New Roman" w:cs="Times New Roman"/>
          <w:sz w:val="24"/>
          <w:szCs w:val="24"/>
        </w:rPr>
        <w:t xml:space="preserve"> Orsolya</w:t>
      </w:r>
    </w:p>
    <w:p w14:paraId="610949A9" w14:textId="77777777" w:rsidR="008D1DA1" w:rsidRPr="00DE3E50" w:rsidRDefault="008D1DA1" w:rsidP="008D1DA1">
      <w:pPr>
        <w:spacing w:after="0" w:line="240" w:lineRule="auto"/>
        <w:rPr>
          <w:rStyle w:val="Egyiksem"/>
          <w:rFonts w:ascii="Times New Roman" w:eastAsia="Arial" w:hAnsi="Times New Roman" w:cs="Times New Roman"/>
          <w:sz w:val="24"/>
          <w:szCs w:val="24"/>
        </w:rPr>
      </w:pPr>
      <w:r w:rsidRPr="00DE3E50">
        <w:rPr>
          <w:rStyle w:val="Egyiksem"/>
          <w:rFonts w:ascii="Times New Roman" w:eastAsia="Arial" w:hAnsi="Times New Roman" w:cs="Times New Roman"/>
          <w:sz w:val="24"/>
          <w:szCs w:val="24"/>
        </w:rPr>
        <w:t>levelezési cím:</w:t>
      </w:r>
      <w:r w:rsidRPr="00DE3E50">
        <w:rPr>
          <w:rStyle w:val="Egyiksem"/>
          <w:rFonts w:ascii="Times New Roman" w:eastAsia="Arial" w:hAnsi="Times New Roman" w:cs="Times New Roman"/>
          <w:sz w:val="24"/>
          <w:szCs w:val="24"/>
        </w:rPr>
        <w:tab/>
      </w:r>
      <w:r w:rsidRPr="00DE3E50">
        <w:rPr>
          <w:rStyle w:val="Egyiksem"/>
          <w:rFonts w:ascii="Times New Roman" w:eastAsia="Arial" w:hAnsi="Times New Roman" w:cs="Times New Roman"/>
          <w:sz w:val="24"/>
          <w:szCs w:val="24"/>
        </w:rPr>
        <w:tab/>
        <w:t>1053 Budapest, Szép utca 2. 4. em.</w:t>
      </w:r>
    </w:p>
    <w:p w14:paraId="0B8EE7AB" w14:textId="053DA313" w:rsidR="008D1DA1" w:rsidRPr="00DE3E50" w:rsidRDefault="008D1DA1" w:rsidP="008D1DA1">
      <w:pPr>
        <w:spacing w:after="0" w:line="240" w:lineRule="auto"/>
        <w:rPr>
          <w:rStyle w:val="Egyiksem"/>
          <w:rFonts w:ascii="Times New Roman" w:eastAsia="Arial" w:hAnsi="Times New Roman" w:cs="Times New Roman"/>
          <w:sz w:val="24"/>
          <w:szCs w:val="24"/>
        </w:rPr>
      </w:pPr>
      <w:r w:rsidRPr="00DE3E50">
        <w:rPr>
          <w:rStyle w:val="Egyiksem"/>
          <w:rFonts w:ascii="Times New Roman" w:eastAsia="Arial" w:hAnsi="Times New Roman" w:cs="Times New Roman"/>
          <w:sz w:val="24"/>
          <w:szCs w:val="24"/>
        </w:rPr>
        <w:t>e-mail cím:</w:t>
      </w:r>
      <w:r w:rsidRPr="00DE3E50">
        <w:rPr>
          <w:rStyle w:val="Egyiksem"/>
          <w:rFonts w:ascii="Times New Roman" w:eastAsia="Arial" w:hAnsi="Times New Roman" w:cs="Times New Roman"/>
          <w:sz w:val="24"/>
          <w:szCs w:val="24"/>
        </w:rPr>
        <w:tab/>
      </w:r>
      <w:r w:rsidRPr="00DE3E50">
        <w:rPr>
          <w:rStyle w:val="Egyiksem"/>
          <w:rFonts w:ascii="Times New Roman" w:eastAsia="Arial" w:hAnsi="Times New Roman" w:cs="Times New Roman"/>
          <w:sz w:val="24"/>
          <w:szCs w:val="24"/>
        </w:rPr>
        <w:tab/>
      </w:r>
      <w:hyperlink r:id="rId9" w:history="1">
        <w:r w:rsidRPr="00DE3E50">
          <w:rPr>
            <w:rStyle w:val="Hiperhivatkozs"/>
            <w:rFonts w:ascii="Times New Roman" w:eastAsia="Arial" w:hAnsi="Times New Roman" w:cs="Times New Roman"/>
            <w:sz w:val="24"/>
            <w:szCs w:val="24"/>
          </w:rPr>
          <w:t>adatvedelmitisztviselo@szechenyiprogramiroda.hu</w:t>
        </w:r>
      </w:hyperlink>
      <w:r w:rsidRPr="00DE3E50">
        <w:rPr>
          <w:rStyle w:val="Egyiksem"/>
          <w:rFonts w:ascii="Times New Roman" w:eastAsia="Arial" w:hAnsi="Times New Roman" w:cs="Times New Roman"/>
          <w:sz w:val="24"/>
          <w:szCs w:val="24"/>
        </w:rPr>
        <w:t xml:space="preserve"> </w:t>
      </w:r>
    </w:p>
    <w:p w14:paraId="76712BF0" w14:textId="2ABE6070" w:rsidR="007E54DD" w:rsidRPr="00DE3E50" w:rsidRDefault="007E54DD" w:rsidP="00981C50">
      <w:pPr>
        <w:spacing w:after="0" w:line="240" w:lineRule="auto"/>
        <w:rPr>
          <w:rStyle w:val="Egyiksem"/>
          <w:rFonts w:ascii="Times New Roman" w:eastAsia="Arial" w:hAnsi="Times New Roman" w:cs="Times New Roman"/>
          <w:sz w:val="24"/>
          <w:szCs w:val="24"/>
        </w:rPr>
      </w:pPr>
    </w:p>
    <w:p w14:paraId="49B9E744" w14:textId="6C648EFB" w:rsidR="005555D0" w:rsidRPr="00DE3E50" w:rsidRDefault="008D1DA1" w:rsidP="00981C50">
      <w:pPr>
        <w:spacing w:after="0" w:line="240" w:lineRule="auto"/>
        <w:rPr>
          <w:rStyle w:val="Egyiksem"/>
          <w:rFonts w:ascii="Times New Roman" w:eastAsia="Arial" w:hAnsi="Times New Roman" w:cs="Times New Roman"/>
          <w:sz w:val="24"/>
          <w:szCs w:val="24"/>
        </w:rPr>
      </w:pPr>
      <w:r w:rsidRPr="00DE3E50">
        <w:rPr>
          <w:rStyle w:val="Egyiksem"/>
          <w:rFonts w:ascii="Times New Roman" w:hAnsi="Times New Roman" w:cs="Times New Roman"/>
          <w:sz w:val="24"/>
          <w:szCs w:val="24"/>
        </w:rPr>
        <w:t>A</w:t>
      </w:r>
      <w:r w:rsidR="00756F9C" w:rsidRPr="00DE3E50">
        <w:rPr>
          <w:rStyle w:val="Egyiksem"/>
          <w:rFonts w:ascii="Times New Roman" w:hAnsi="Times New Roman" w:cs="Times New Roman"/>
          <w:sz w:val="24"/>
          <w:szCs w:val="24"/>
        </w:rPr>
        <w:t>z</w:t>
      </w:r>
      <w:r w:rsidRPr="00DE3E50">
        <w:rPr>
          <w:rStyle w:val="Egyiksem"/>
          <w:rFonts w:ascii="Times New Roman" w:hAnsi="Times New Roman" w:cs="Times New Roman"/>
          <w:sz w:val="24"/>
          <w:szCs w:val="24"/>
        </w:rPr>
        <w:t xml:space="preserve"> </w:t>
      </w:r>
      <w:r w:rsidR="006F43EA" w:rsidRPr="00DE3E50">
        <w:rPr>
          <w:rStyle w:val="Egyiksem"/>
          <w:rFonts w:ascii="Times New Roman" w:hAnsi="Times New Roman" w:cs="Times New Roman"/>
          <w:sz w:val="24"/>
          <w:szCs w:val="24"/>
        </w:rPr>
        <w:t>NKFI</w:t>
      </w:r>
      <w:r w:rsidR="00756F9C" w:rsidRPr="00DE3E50">
        <w:rPr>
          <w:rStyle w:val="Egyiksem"/>
          <w:rFonts w:ascii="Times New Roman" w:hAnsi="Times New Roman" w:cs="Times New Roman"/>
          <w:sz w:val="24"/>
          <w:szCs w:val="24"/>
        </w:rPr>
        <w:t xml:space="preserve"> </w:t>
      </w:r>
      <w:r w:rsidR="006F43EA" w:rsidRPr="00DE3E50">
        <w:rPr>
          <w:rStyle w:val="Egyiksem"/>
          <w:rFonts w:ascii="Times New Roman" w:hAnsi="Times New Roman" w:cs="Times New Roman"/>
          <w:sz w:val="24"/>
          <w:szCs w:val="24"/>
        </w:rPr>
        <w:t>H</w:t>
      </w:r>
      <w:r w:rsidR="00756F9C" w:rsidRPr="00DE3E50">
        <w:rPr>
          <w:rStyle w:val="Egyiksem"/>
          <w:rFonts w:ascii="Times New Roman" w:hAnsi="Times New Roman" w:cs="Times New Roman"/>
          <w:sz w:val="24"/>
          <w:szCs w:val="24"/>
        </w:rPr>
        <w:t>ivatal</w:t>
      </w:r>
      <w:r w:rsidRPr="00DE3E50">
        <w:rPr>
          <w:rStyle w:val="Egyiksem"/>
          <w:rFonts w:ascii="Times New Roman" w:hAnsi="Times New Roman" w:cs="Times New Roman"/>
          <w:sz w:val="24"/>
          <w:szCs w:val="24"/>
        </w:rPr>
        <w:t xml:space="preserve"> által kijelölt adatvédelmi tisztviselő</w:t>
      </w:r>
      <w:r w:rsidR="005555D0" w:rsidRPr="00DE3E50">
        <w:rPr>
          <w:rStyle w:val="Egyiksem"/>
          <w:rFonts w:ascii="Times New Roman" w:hAnsi="Times New Roman" w:cs="Times New Roman"/>
          <w:sz w:val="24"/>
          <w:szCs w:val="24"/>
        </w:rPr>
        <w:t>:</w:t>
      </w:r>
    </w:p>
    <w:p w14:paraId="08A55765" w14:textId="77777777" w:rsidR="005555D0" w:rsidRPr="00DE3E50" w:rsidRDefault="005555D0" w:rsidP="00981C50">
      <w:pPr>
        <w:spacing w:after="0" w:line="240" w:lineRule="auto"/>
        <w:rPr>
          <w:rStyle w:val="Egyiksem"/>
          <w:rFonts w:ascii="Times New Roman" w:eastAsia="Arial" w:hAnsi="Times New Roman" w:cs="Times New Roman"/>
          <w:sz w:val="24"/>
          <w:szCs w:val="24"/>
        </w:rPr>
      </w:pPr>
    </w:p>
    <w:p w14:paraId="7F06841E" w14:textId="3D0A612E" w:rsidR="003B3AFA" w:rsidRPr="00DE3E50" w:rsidRDefault="003B3AFA" w:rsidP="003B3AFA">
      <w:pPr>
        <w:pStyle w:val="Nincstrkz"/>
        <w:rPr>
          <w:rFonts w:ascii="Times New Roman" w:eastAsia="Times New Roman" w:hAnsi="Times New Roman" w:cs="Times New Roman"/>
          <w:color w:val="auto"/>
          <w:sz w:val="24"/>
          <w:szCs w:val="24"/>
          <w:lang w:val="hu-HU"/>
        </w:rPr>
      </w:pPr>
      <w:r w:rsidRPr="00DE3E50">
        <w:rPr>
          <w:rFonts w:ascii="Times New Roman" w:eastAsia="Times New Roman" w:hAnsi="Times New Roman" w:cs="Times New Roman"/>
          <w:color w:val="auto"/>
          <w:sz w:val="24"/>
          <w:szCs w:val="24"/>
          <w:lang w:val="hu-HU"/>
        </w:rPr>
        <w:t>név:</w:t>
      </w:r>
      <w:r w:rsidRPr="00DE3E50">
        <w:rPr>
          <w:rFonts w:ascii="Times New Roman" w:eastAsia="Times New Roman" w:hAnsi="Times New Roman" w:cs="Times New Roman"/>
          <w:color w:val="auto"/>
          <w:sz w:val="24"/>
          <w:szCs w:val="24"/>
          <w:lang w:val="hu-HU"/>
        </w:rPr>
        <w:tab/>
      </w:r>
      <w:r w:rsidRPr="00DE3E50">
        <w:rPr>
          <w:rFonts w:ascii="Times New Roman" w:eastAsia="Times New Roman" w:hAnsi="Times New Roman" w:cs="Times New Roman"/>
          <w:color w:val="auto"/>
          <w:sz w:val="24"/>
          <w:szCs w:val="24"/>
          <w:lang w:val="hu-HU"/>
        </w:rPr>
        <w:tab/>
      </w:r>
      <w:r w:rsidRPr="00DE3E50">
        <w:rPr>
          <w:rFonts w:ascii="Times New Roman" w:eastAsia="Times New Roman" w:hAnsi="Times New Roman" w:cs="Times New Roman"/>
          <w:color w:val="auto"/>
          <w:sz w:val="24"/>
          <w:szCs w:val="24"/>
          <w:lang w:val="hu-HU"/>
        </w:rPr>
        <w:tab/>
      </w:r>
      <w:proofErr w:type="spellStart"/>
      <w:r w:rsidR="00584738" w:rsidRPr="00DE3E50">
        <w:rPr>
          <w:rFonts w:ascii="Times New Roman" w:hAnsi="Times New Roman" w:cs="Times New Roman"/>
          <w:color w:val="190C0C"/>
          <w:sz w:val="24"/>
          <w:szCs w:val="24"/>
          <w:shd w:val="clear" w:color="auto" w:fill="FAF9F9"/>
        </w:rPr>
        <w:t>dr.</w:t>
      </w:r>
      <w:proofErr w:type="spellEnd"/>
      <w:r w:rsidR="00584738" w:rsidRPr="00DE3E50">
        <w:rPr>
          <w:rFonts w:ascii="Times New Roman" w:hAnsi="Times New Roman" w:cs="Times New Roman"/>
          <w:color w:val="190C0C"/>
          <w:sz w:val="24"/>
          <w:szCs w:val="24"/>
          <w:shd w:val="clear" w:color="auto" w:fill="FAF9F9"/>
        </w:rPr>
        <w:t xml:space="preserve"> </w:t>
      </w:r>
      <w:proofErr w:type="spellStart"/>
      <w:r w:rsidR="00584738" w:rsidRPr="00DE3E50">
        <w:rPr>
          <w:rFonts w:ascii="Times New Roman" w:hAnsi="Times New Roman" w:cs="Times New Roman"/>
          <w:color w:val="190C0C"/>
          <w:sz w:val="24"/>
          <w:szCs w:val="24"/>
          <w:shd w:val="clear" w:color="auto" w:fill="FAF9F9"/>
        </w:rPr>
        <w:t>Gór</w:t>
      </w:r>
      <w:proofErr w:type="spellEnd"/>
      <w:r w:rsidR="00584738" w:rsidRPr="00DE3E50">
        <w:rPr>
          <w:rFonts w:ascii="Times New Roman" w:hAnsi="Times New Roman" w:cs="Times New Roman"/>
          <w:color w:val="190C0C"/>
          <w:sz w:val="24"/>
          <w:szCs w:val="24"/>
          <w:shd w:val="clear" w:color="auto" w:fill="FAF9F9"/>
        </w:rPr>
        <w:t xml:space="preserve"> Csaba </w:t>
      </w:r>
      <w:proofErr w:type="spellStart"/>
      <w:r w:rsidR="00584738" w:rsidRPr="00DE3E50">
        <w:rPr>
          <w:rFonts w:ascii="Times New Roman" w:hAnsi="Times New Roman" w:cs="Times New Roman"/>
          <w:color w:val="190C0C"/>
          <w:sz w:val="24"/>
          <w:szCs w:val="24"/>
          <w:shd w:val="clear" w:color="auto" w:fill="FAF9F9"/>
        </w:rPr>
        <w:t>Gyula</w:t>
      </w:r>
      <w:proofErr w:type="spellEnd"/>
    </w:p>
    <w:p w14:paraId="38076218" w14:textId="7E0C84E8" w:rsidR="003B3AFA" w:rsidRPr="00DE3E50" w:rsidRDefault="003B3AFA" w:rsidP="003B3AFA">
      <w:pPr>
        <w:pStyle w:val="Nincstrkz"/>
        <w:rPr>
          <w:rFonts w:ascii="Times New Roman" w:eastAsia="Times New Roman" w:hAnsi="Times New Roman" w:cs="Times New Roman"/>
          <w:color w:val="auto"/>
          <w:sz w:val="24"/>
          <w:szCs w:val="24"/>
          <w:lang w:val="hu-HU"/>
        </w:rPr>
      </w:pPr>
      <w:r w:rsidRPr="00DE3E50">
        <w:rPr>
          <w:rFonts w:ascii="Times New Roman" w:eastAsia="Times New Roman" w:hAnsi="Times New Roman" w:cs="Times New Roman"/>
          <w:color w:val="auto"/>
          <w:sz w:val="24"/>
          <w:szCs w:val="24"/>
          <w:lang w:val="hu-HU"/>
        </w:rPr>
        <w:t>levelezési cím:</w:t>
      </w:r>
      <w:r w:rsidRPr="00DE3E50">
        <w:rPr>
          <w:rFonts w:ascii="Times New Roman" w:eastAsia="Times New Roman" w:hAnsi="Times New Roman" w:cs="Times New Roman"/>
          <w:color w:val="auto"/>
          <w:sz w:val="24"/>
          <w:szCs w:val="24"/>
          <w:lang w:val="hu-HU"/>
        </w:rPr>
        <w:tab/>
      </w:r>
      <w:r w:rsidRPr="00DE3E50">
        <w:rPr>
          <w:rFonts w:ascii="Times New Roman" w:eastAsia="Times New Roman" w:hAnsi="Times New Roman" w:cs="Times New Roman"/>
          <w:color w:val="auto"/>
          <w:sz w:val="24"/>
          <w:szCs w:val="24"/>
          <w:lang w:val="hu-HU"/>
        </w:rPr>
        <w:tab/>
      </w:r>
      <w:r w:rsidR="00DB689B" w:rsidRPr="00DE3E50">
        <w:rPr>
          <w:rFonts w:ascii="Times New Roman" w:hAnsi="Times New Roman" w:cs="Times New Roman"/>
          <w:color w:val="190C0C"/>
          <w:sz w:val="24"/>
          <w:szCs w:val="24"/>
          <w:shd w:val="clear" w:color="auto" w:fill="FAF9F9"/>
        </w:rPr>
        <w:t>1438 Budapest, Pf. 438</w:t>
      </w:r>
    </w:p>
    <w:p w14:paraId="0E4AFB7A" w14:textId="2BD6B76E" w:rsidR="003B3AFA" w:rsidRPr="00DE3E50" w:rsidRDefault="003B3AFA" w:rsidP="003B3AFA">
      <w:pPr>
        <w:pStyle w:val="Nincstrkz"/>
        <w:rPr>
          <w:rStyle w:val="Hiperhivatkozs"/>
          <w:rFonts w:ascii="Times New Roman" w:eastAsia="Arial" w:hAnsi="Times New Roman" w:cs="Times New Roman"/>
          <w:sz w:val="24"/>
          <w:szCs w:val="24"/>
          <w:lang w:eastAsia="en-US"/>
        </w:rPr>
      </w:pPr>
      <w:r w:rsidRPr="00DE3E50">
        <w:rPr>
          <w:rFonts w:ascii="Times New Roman" w:eastAsia="Times New Roman" w:hAnsi="Times New Roman" w:cs="Times New Roman"/>
          <w:color w:val="auto"/>
          <w:sz w:val="24"/>
          <w:szCs w:val="24"/>
          <w:lang w:val="hu-HU"/>
        </w:rPr>
        <w:t>e-mail cím:</w:t>
      </w:r>
      <w:r w:rsidRPr="00DE3E50">
        <w:rPr>
          <w:rFonts w:ascii="Times New Roman" w:eastAsia="Times New Roman" w:hAnsi="Times New Roman" w:cs="Times New Roman"/>
          <w:color w:val="auto"/>
          <w:sz w:val="24"/>
          <w:szCs w:val="24"/>
          <w:lang w:val="hu-HU"/>
        </w:rPr>
        <w:tab/>
      </w:r>
      <w:r w:rsidRPr="00DE3E50">
        <w:rPr>
          <w:rFonts w:ascii="Times New Roman" w:eastAsia="Times New Roman" w:hAnsi="Times New Roman" w:cs="Times New Roman"/>
          <w:color w:val="auto"/>
          <w:sz w:val="24"/>
          <w:szCs w:val="24"/>
          <w:lang w:val="hu-HU"/>
        </w:rPr>
        <w:tab/>
      </w:r>
      <w:hyperlink r:id="rId10" w:history="1">
        <w:r w:rsidR="00DB689B" w:rsidRPr="00DE3E50">
          <w:rPr>
            <w:rStyle w:val="Hiperhivatkozs"/>
            <w:rFonts w:ascii="Times New Roman" w:eastAsia="Arial" w:hAnsi="Times New Roman" w:cs="Times New Roman"/>
            <w:sz w:val="24"/>
            <w:szCs w:val="24"/>
            <w:lang w:val="hu-HU" w:eastAsia="en-US"/>
          </w:rPr>
          <w:t>adatvedelmitisztviselo@nkfih.gov.hu</w:t>
        </w:r>
      </w:hyperlink>
      <w:r w:rsidRPr="00DE3E50">
        <w:rPr>
          <w:rStyle w:val="Hiperhivatkozs"/>
          <w:rFonts w:ascii="Times New Roman" w:eastAsia="Arial" w:hAnsi="Times New Roman" w:cs="Times New Roman"/>
          <w:sz w:val="24"/>
          <w:szCs w:val="24"/>
          <w:lang w:eastAsia="en-US"/>
        </w:rPr>
        <w:t xml:space="preserve"> </w:t>
      </w:r>
    </w:p>
    <w:p w14:paraId="6D9E391B" w14:textId="77777777" w:rsidR="003B3AFA" w:rsidRPr="00DE3E50" w:rsidRDefault="003B3AFA" w:rsidP="003B3AFA">
      <w:pPr>
        <w:pStyle w:val="Nincstrkz"/>
        <w:rPr>
          <w:rStyle w:val="Hiperhivatkozs"/>
          <w:rFonts w:ascii="Times New Roman" w:hAnsi="Times New Roman" w:cs="Times New Roman"/>
          <w:color w:val="auto"/>
          <w:sz w:val="24"/>
          <w:szCs w:val="24"/>
        </w:rPr>
      </w:pPr>
    </w:p>
    <w:p w14:paraId="2DF8637A" w14:textId="77777777" w:rsidR="00981C50" w:rsidRPr="00DE3E50" w:rsidRDefault="00981C50" w:rsidP="00981C50">
      <w:pPr>
        <w:spacing w:after="0" w:line="240" w:lineRule="auto"/>
        <w:jc w:val="both"/>
        <w:rPr>
          <w:rStyle w:val="Egyiksem"/>
          <w:rFonts w:ascii="Times New Roman" w:eastAsia="Arial" w:hAnsi="Times New Roman" w:cs="Times New Roman"/>
          <w:b/>
          <w:bCs/>
          <w:sz w:val="24"/>
          <w:szCs w:val="24"/>
        </w:rPr>
      </w:pPr>
    </w:p>
    <w:p w14:paraId="2D0D109E" w14:textId="77777777" w:rsidR="00981C50" w:rsidRPr="00DE3E50" w:rsidRDefault="00981C50" w:rsidP="00981C50">
      <w:pPr>
        <w:spacing w:after="0" w:line="240" w:lineRule="auto"/>
        <w:jc w:val="both"/>
        <w:rPr>
          <w:rStyle w:val="Egyiksem"/>
          <w:rFonts w:ascii="Times New Roman" w:eastAsia="Arial" w:hAnsi="Times New Roman" w:cs="Times New Roman"/>
          <w:b/>
          <w:bCs/>
          <w:sz w:val="24"/>
          <w:szCs w:val="24"/>
        </w:rPr>
      </w:pPr>
    </w:p>
    <w:p w14:paraId="69435A4F" w14:textId="4797D579" w:rsidR="00981C50" w:rsidRPr="00DE3E50" w:rsidRDefault="00183C5D" w:rsidP="008D1DA1">
      <w:pPr>
        <w:pStyle w:val="Cmsor2"/>
        <w:numPr>
          <w:ilvl w:val="0"/>
          <w:numId w:val="64"/>
        </w:numPr>
        <w:rPr>
          <w:rStyle w:val="Egyiksem"/>
          <w:rFonts w:ascii="Times New Roman" w:hAnsi="Times New Roman" w:cs="Times New Roman"/>
          <w:sz w:val="24"/>
          <w:szCs w:val="24"/>
        </w:rPr>
      </w:pPr>
      <w:bookmarkStart w:id="2" w:name="_Toc132889534"/>
      <w:r w:rsidRPr="00DE3E50">
        <w:rPr>
          <w:rStyle w:val="Egyiksem"/>
          <w:rFonts w:ascii="Times New Roman" w:hAnsi="Times New Roman" w:cs="Times New Roman"/>
          <w:sz w:val="24"/>
          <w:szCs w:val="24"/>
        </w:rPr>
        <w:t xml:space="preserve">A </w:t>
      </w:r>
      <w:proofErr w:type="spellStart"/>
      <w:r w:rsidRPr="00DE3E50">
        <w:rPr>
          <w:rStyle w:val="Egyiksem"/>
          <w:rFonts w:ascii="Times New Roman" w:hAnsi="Times New Roman" w:cs="Times New Roman"/>
          <w:sz w:val="24"/>
          <w:szCs w:val="24"/>
        </w:rPr>
        <w:t>kezelt</w:t>
      </w:r>
      <w:proofErr w:type="spellEnd"/>
      <w:r w:rsidRPr="00DE3E50">
        <w:rPr>
          <w:rStyle w:val="Egyiksem"/>
          <w:rFonts w:ascii="Times New Roman" w:hAnsi="Times New Roman" w:cs="Times New Roman"/>
          <w:sz w:val="24"/>
          <w:szCs w:val="24"/>
        </w:rPr>
        <w:t xml:space="preserve"> </w:t>
      </w:r>
      <w:proofErr w:type="spellStart"/>
      <w:r w:rsidRPr="00DE3E50">
        <w:rPr>
          <w:rStyle w:val="Egyiksem"/>
          <w:rFonts w:ascii="Times New Roman" w:hAnsi="Times New Roman" w:cs="Times New Roman"/>
          <w:sz w:val="24"/>
          <w:szCs w:val="24"/>
        </w:rPr>
        <w:t>adatok</w:t>
      </w:r>
      <w:proofErr w:type="spellEnd"/>
      <w:r w:rsidRPr="00DE3E50">
        <w:rPr>
          <w:rStyle w:val="Egyiksem"/>
          <w:rFonts w:ascii="Times New Roman" w:hAnsi="Times New Roman" w:cs="Times New Roman"/>
          <w:sz w:val="24"/>
          <w:szCs w:val="24"/>
        </w:rPr>
        <w:t xml:space="preserve"> </w:t>
      </w:r>
      <w:proofErr w:type="spellStart"/>
      <w:r w:rsidRPr="00DE3E50">
        <w:rPr>
          <w:rStyle w:val="Egyiksem"/>
          <w:rFonts w:ascii="Times New Roman" w:hAnsi="Times New Roman" w:cs="Times New Roman"/>
          <w:sz w:val="24"/>
          <w:szCs w:val="24"/>
        </w:rPr>
        <w:t>köre</w:t>
      </w:r>
      <w:proofErr w:type="spellEnd"/>
      <w:r w:rsidRPr="00DE3E50">
        <w:rPr>
          <w:rStyle w:val="Egyiksem"/>
          <w:rFonts w:ascii="Times New Roman" w:hAnsi="Times New Roman" w:cs="Times New Roman"/>
          <w:sz w:val="24"/>
          <w:szCs w:val="24"/>
        </w:rPr>
        <w:t xml:space="preserve">, </w:t>
      </w:r>
      <w:proofErr w:type="spellStart"/>
      <w:r w:rsidRPr="00DE3E50">
        <w:rPr>
          <w:rStyle w:val="Egyiksem"/>
          <w:rFonts w:ascii="Times New Roman" w:hAnsi="Times New Roman" w:cs="Times New Roman"/>
          <w:sz w:val="24"/>
          <w:szCs w:val="24"/>
        </w:rPr>
        <w:t>az</w:t>
      </w:r>
      <w:proofErr w:type="spellEnd"/>
      <w:r w:rsidRPr="00DE3E50">
        <w:rPr>
          <w:rStyle w:val="Egyiksem"/>
          <w:rFonts w:ascii="Times New Roman" w:hAnsi="Times New Roman" w:cs="Times New Roman"/>
          <w:sz w:val="24"/>
          <w:szCs w:val="24"/>
        </w:rPr>
        <w:t xml:space="preserve"> </w:t>
      </w:r>
      <w:proofErr w:type="spellStart"/>
      <w:r w:rsidRPr="00DE3E50">
        <w:rPr>
          <w:rStyle w:val="Egyiksem"/>
          <w:rFonts w:ascii="Times New Roman" w:hAnsi="Times New Roman" w:cs="Times New Roman"/>
          <w:sz w:val="24"/>
          <w:szCs w:val="24"/>
        </w:rPr>
        <w:t>adatkezelés</w:t>
      </w:r>
      <w:proofErr w:type="spellEnd"/>
      <w:r w:rsidRPr="00DE3E50">
        <w:rPr>
          <w:rStyle w:val="Egyiksem"/>
          <w:rFonts w:ascii="Times New Roman" w:hAnsi="Times New Roman" w:cs="Times New Roman"/>
          <w:sz w:val="24"/>
          <w:szCs w:val="24"/>
        </w:rPr>
        <w:t xml:space="preserve"> </w:t>
      </w:r>
      <w:proofErr w:type="spellStart"/>
      <w:r w:rsidRPr="00DE3E50">
        <w:rPr>
          <w:rStyle w:val="Egyiksem"/>
          <w:rFonts w:ascii="Times New Roman" w:hAnsi="Times New Roman" w:cs="Times New Roman"/>
          <w:sz w:val="24"/>
          <w:szCs w:val="24"/>
        </w:rPr>
        <w:t>célja</w:t>
      </w:r>
      <w:proofErr w:type="spellEnd"/>
      <w:r w:rsidRPr="00DE3E50">
        <w:rPr>
          <w:rStyle w:val="Egyiksem"/>
          <w:rFonts w:ascii="Times New Roman" w:hAnsi="Times New Roman" w:cs="Times New Roman"/>
          <w:sz w:val="24"/>
          <w:szCs w:val="24"/>
        </w:rPr>
        <w:t xml:space="preserve">, </w:t>
      </w:r>
      <w:proofErr w:type="spellStart"/>
      <w:r w:rsidRPr="00DE3E50">
        <w:rPr>
          <w:rStyle w:val="Egyiksem"/>
          <w:rFonts w:ascii="Times New Roman" w:hAnsi="Times New Roman" w:cs="Times New Roman"/>
          <w:sz w:val="24"/>
          <w:szCs w:val="24"/>
        </w:rPr>
        <w:t>jogalapja</w:t>
      </w:r>
      <w:proofErr w:type="spellEnd"/>
      <w:r w:rsidRPr="00DE3E50">
        <w:rPr>
          <w:rStyle w:val="Egyiksem"/>
          <w:rFonts w:ascii="Times New Roman" w:hAnsi="Times New Roman" w:cs="Times New Roman"/>
          <w:sz w:val="24"/>
          <w:szCs w:val="24"/>
        </w:rPr>
        <w:t xml:space="preserve">, </w:t>
      </w:r>
      <w:proofErr w:type="spellStart"/>
      <w:r w:rsidRPr="00DE3E50">
        <w:rPr>
          <w:rStyle w:val="Egyiksem"/>
          <w:rFonts w:ascii="Times New Roman" w:hAnsi="Times New Roman" w:cs="Times New Roman"/>
          <w:sz w:val="24"/>
          <w:szCs w:val="24"/>
        </w:rPr>
        <w:t>módja</w:t>
      </w:r>
      <w:proofErr w:type="spellEnd"/>
      <w:r w:rsidRPr="00DE3E50">
        <w:rPr>
          <w:rStyle w:val="Egyiksem"/>
          <w:rFonts w:ascii="Times New Roman" w:hAnsi="Times New Roman" w:cs="Times New Roman"/>
          <w:sz w:val="24"/>
          <w:szCs w:val="24"/>
        </w:rPr>
        <w:t xml:space="preserve">, </w:t>
      </w:r>
      <w:proofErr w:type="spellStart"/>
      <w:r w:rsidRPr="00DE3E50">
        <w:rPr>
          <w:rStyle w:val="Egyiksem"/>
          <w:rFonts w:ascii="Times New Roman" w:hAnsi="Times New Roman" w:cs="Times New Roman"/>
          <w:sz w:val="24"/>
          <w:szCs w:val="24"/>
        </w:rPr>
        <w:t>az</w:t>
      </w:r>
      <w:proofErr w:type="spellEnd"/>
      <w:r w:rsidRPr="00DE3E50">
        <w:rPr>
          <w:rStyle w:val="Egyiksem"/>
          <w:rFonts w:ascii="Times New Roman" w:hAnsi="Times New Roman" w:cs="Times New Roman"/>
          <w:sz w:val="24"/>
          <w:szCs w:val="24"/>
        </w:rPr>
        <w:t xml:space="preserve"> </w:t>
      </w:r>
      <w:proofErr w:type="spellStart"/>
      <w:r w:rsidRPr="00DE3E50">
        <w:rPr>
          <w:rStyle w:val="Egyiksem"/>
          <w:rFonts w:ascii="Times New Roman" w:hAnsi="Times New Roman" w:cs="Times New Roman"/>
          <w:sz w:val="24"/>
          <w:szCs w:val="24"/>
        </w:rPr>
        <w:t>adatok</w:t>
      </w:r>
      <w:proofErr w:type="spellEnd"/>
      <w:r w:rsidRPr="00DE3E50">
        <w:rPr>
          <w:rStyle w:val="Egyiksem"/>
          <w:rFonts w:ascii="Times New Roman" w:hAnsi="Times New Roman" w:cs="Times New Roman"/>
          <w:sz w:val="24"/>
          <w:szCs w:val="24"/>
        </w:rPr>
        <w:t xml:space="preserve"> </w:t>
      </w:r>
      <w:proofErr w:type="spellStart"/>
      <w:r w:rsidRPr="00DE3E50">
        <w:rPr>
          <w:rStyle w:val="Egyiksem"/>
          <w:rFonts w:ascii="Times New Roman" w:hAnsi="Times New Roman" w:cs="Times New Roman"/>
          <w:sz w:val="24"/>
          <w:szCs w:val="24"/>
        </w:rPr>
        <w:t>tárolásának</w:t>
      </w:r>
      <w:proofErr w:type="spellEnd"/>
      <w:r w:rsidRPr="00DE3E50">
        <w:rPr>
          <w:rStyle w:val="Egyiksem"/>
          <w:rFonts w:ascii="Times New Roman" w:hAnsi="Times New Roman" w:cs="Times New Roman"/>
          <w:sz w:val="24"/>
          <w:szCs w:val="24"/>
        </w:rPr>
        <w:t xml:space="preserve"> </w:t>
      </w:r>
      <w:proofErr w:type="spellStart"/>
      <w:r w:rsidRPr="00DE3E50">
        <w:rPr>
          <w:rStyle w:val="Egyiksem"/>
          <w:rFonts w:ascii="Times New Roman" w:hAnsi="Times New Roman" w:cs="Times New Roman"/>
          <w:sz w:val="24"/>
          <w:szCs w:val="24"/>
        </w:rPr>
        <w:t>időtartama</w:t>
      </w:r>
      <w:bookmarkEnd w:id="2"/>
      <w:proofErr w:type="spellEnd"/>
    </w:p>
    <w:p w14:paraId="57EC6B87" w14:textId="77777777" w:rsidR="00981C50" w:rsidRPr="00DE3E50" w:rsidRDefault="00981C50" w:rsidP="00981C50">
      <w:pPr>
        <w:spacing w:after="0" w:line="240" w:lineRule="auto"/>
        <w:jc w:val="both"/>
        <w:rPr>
          <w:rStyle w:val="Egyiksem"/>
          <w:rFonts w:ascii="Times New Roman" w:eastAsia="Arial" w:hAnsi="Times New Roman" w:cs="Times New Roman"/>
          <w:sz w:val="24"/>
          <w:szCs w:val="24"/>
        </w:rPr>
      </w:pPr>
    </w:p>
    <w:p w14:paraId="4B25701B" w14:textId="77777777" w:rsidR="00981C50" w:rsidRPr="00DE3E50" w:rsidRDefault="00981C50" w:rsidP="00981C50">
      <w:pPr>
        <w:spacing w:after="0" w:line="240" w:lineRule="auto"/>
        <w:jc w:val="both"/>
        <w:rPr>
          <w:rStyle w:val="Egyiksem"/>
          <w:rFonts w:ascii="Times New Roman" w:eastAsia="Arial" w:hAnsi="Times New Roman" w:cs="Times New Roman"/>
          <w:sz w:val="24"/>
          <w:szCs w:val="24"/>
        </w:rPr>
      </w:pPr>
    </w:p>
    <w:tbl>
      <w:tblPr>
        <w:tblStyle w:val="TableNormal"/>
        <w:tblW w:w="906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30"/>
        <w:gridCol w:w="1985"/>
        <w:gridCol w:w="1842"/>
        <w:gridCol w:w="1560"/>
        <w:gridCol w:w="1950"/>
      </w:tblGrid>
      <w:tr w:rsidR="008552FE" w:rsidRPr="00DE3E50" w14:paraId="13AB3529"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64A90A0" w14:textId="1C22C12A" w:rsidR="00981C50" w:rsidRPr="00DE3E50" w:rsidRDefault="00183C5D" w:rsidP="003F508A">
            <w:pPr>
              <w:jc w:val="center"/>
              <w:rPr>
                <w:b/>
                <w:sz w:val="24"/>
                <w:szCs w:val="24"/>
              </w:rPr>
            </w:pPr>
            <w:r w:rsidRPr="00DE3E50">
              <w:rPr>
                <w:rStyle w:val="Egyiksem"/>
                <w:b/>
                <w:bCs/>
                <w:sz w:val="24"/>
                <w:szCs w:val="24"/>
              </w:rPr>
              <w:lastRenderedPageBreak/>
              <w:t>a személyes adat fajtája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9B3BA5" w14:textId="1DC25657" w:rsidR="00981C50" w:rsidRPr="00DE3E50" w:rsidRDefault="00183C5D" w:rsidP="003F508A">
            <w:pPr>
              <w:jc w:val="center"/>
              <w:rPr>
                <w:b/>
                <w:sz w:val="24"/>
                <w:szCs w:val="24"/>
              </w:rPr>
            </w:pPr>
            <w:r w:rsidRPr="00DE3E50">
              <w:rPr>
                <w:b/>
                <w:sz w:val="24"/>
                <w:szCs w:val="24"/>
              </w:rPr>
              <w:t>az adatkezelés célja</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4BE39C" w14:textId="0E142900" w:rsidR="00981C50" w:rsidRPr="00DE3E50" w:rsidRDefault="00183C5D" w:rsidP="003F508A">
            <w:pPr>
              <w:jc w:val="center"/>
              <w:rPr>
                <w:b/>
                <w:sz w:val="24"/>
                <w:szCs w:val="24"/>
              </w:rPr>
            </w:pPr>
            <w:r w:rsidRPr="00DE3E50">
              <w:rPr>
                <w:b/>
                <w:sz w:val="24"/>
                <w:szCs w:val="24"/>
              </w:rPr>
              <w:t>az adatkezelés jogalapja</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67BA21" w14:textId="4D4FD9DD" w:rsidR="00981C50" w:rsidRPr="00DE3E50" w:rsidRDefault="00183C5D" w:rsidP="003F508A">
            <w:pPr>
              <w:jc w:val="center"/>
              <w:rPr>
                <w:b/>
                <w:sz w:val="24"/>
                <w:szCs w:val="24"/>
              </w:rPr>
            </w:pPr>
            <w:r w:rsidRPr="00DE3E50">
              <w:rPr>
                <w:b/>
                <w:sz w:val="24"/>
                <w:szCs w:val="24"/>
              </w:rPr>
              <w:t>az adatkezelés formája</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5C5163" w14:textId="27F6676F" w:rsidR="00981C50" w:rsidRPr="00DE3E50" w:rsidRDefault="00183C5D" w:rsidP="003F508A">
            <w:pPr>
              <w:jc w:val="center"/>
              <w:rPr>
                <w:b/>
                <w:sz w:val="24"/>
                <w:szCs w:val="24"/>
              </w:rPr>
            </w:pPr>
            <w:r w:rsidRPr="00DE3E50">
              <w:rPr>
                <w:b/>
                <w:sz w:val="24"/>
                <w:szCs w:val="24"/>
              </w:rPr>
              <w:t>az adatkezelés időtartama</w:t>
            </w:r>
          </w:p>
        </w:tc>
      </w:tr>
      <w:tr w:rsidR="008552FE" w:rsidRPr="00DE3E50" w14:paraId="7FE4FAD5"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92AFD6" w14:textId="0EDECE66" w:rsidR="00765BBF" w:rsidRPr="00DE3E50" w:rsidRDefault="002573C3" w:rsidP="002573C3">
            <w:pPr>
              <w:pStyle w:val="Default"/>
              <w:jc w:val="both"/>
              <w:rPr>
                <w:rFonts w:ascii="Times New Roman" w:hAnsi="Times New Roman" w:cs="Times New Roman"/>
                <w:color w:val="auto"/>
              </w:rPr>
            </w:pPr>
            <w:r w:rsidRPr="00DE3E50">
              <w:rPr>
                <w:rFonts w:ascii="Times New Roman" w:hAnsi="Times New Roman" w:cs="Times New Roman"/>
                <w:color w:val="auto"/>
              </w:rPr>
              <w:t>az érintett születési családi és utóneve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78EAAA" w14:textId="53BAB210" w:rsidR="00C75AC0" w:rsidRPr="00DE3E50" w:rsidRDefault="002B0D11" w:rsidP="008552FE">
            <w:pPr>
              <w:rPr>
                <w:sz w:val="24"/>
                <w:szCs w:val="24"/>
                <w:lang w:val="en-GB"/>
              </w:rPr>
            </w:pPr>
            <w:r w:rsidRPr="00DE3E50">
              <w:rPr>
                <w:sz w:val="24"/>
                <w:szCs w:val="24"/>
                <w:lang w:val="en-GB"/>
              </w:rPr>
              <w:t xml:space="preserve">1. </w:t>
            </w:r>
            <w:r w:rsidR="00D660B3" w:rsidRPr="00DE3E50">
              <w:rPr>
                <w:sz w:val="24"/>
                <w:szCs w:val="24"/>
                <w:lang w:val="en-GB"/>
              </w:rPr>
              <w:t xml:space="preserve">a </w:t>
            </w:r>
            <w:proofErr w:type="spellStart"/>
            <w:r w:rsidR="00D660B3" w:rsidRPr="00DE3E50">
              <w:rPr>
                <w:sz w:val="24"/>
                <w:szCs w:val="24"/>
                <w:lang w:val="en-GB"/>
              </w:rPr>
              <w:t>természetes</w:t>
            </w:r>
            <w:proofErr w:type="spellEnd"/>
            <w:r w:rsidR="00D660B3" w:rsidRPr="00DE3E50">
              <w:rPr>
                <w:sz w:val="24"/>
                <w:szCs w:val="24"/>
                <w:lang w:val="en-GB"/>
              </w:rPr>
              <w:t xml:space="preserve"> </w:t>
            </w:r>
            <w:proofErr w:type="spellStart"/>
            <w:r w:rsidR="00D660B3" w:rsidRPr="00DE3E50">
              <w:rPr>
                <w:sz w:val="24"/>
                <w:szCs w:val="24"/>
                <w:lang w:val="en-GB"/>
              </w:rPr>
              <w:t>személy</w:t>
            </w:r>
            <w:proofErr w:type="spellEnd"/>
            <w:r w:rsidR="00D660B3" w:rsidRPr="00DE3E50">
              <w:rPr>
                <w:sz w:val="24"/>
                <w:szCs w:val="24"/>
                <w:lang w:val="en-GB"/>
              </w:rPr>
              <w:t xml:space="preserve"> </w:t>
            </w:r>
            <w:proofErr w:type="spellStart"/>
            <w:r w:rsidR="00D660B3" w:rsidRPr="00DE3E50">
              <w:rPr>
                <w:sz w:val="24"/>
                <w:szCs w:val="24"/>
                <w:lang w:val="en-GB"/>
              </w:rPr>
              <w:t>azonosításához</w:t>
            </w:r>
            <w:proofErr w:type="spellEnd"/>
            <w:r w:rsidR="00D660B3" w:rsidRPr="00DE3E50">
              <w:rPr>
                <w:sz w:val="24"/>
                <w:szCs w:val="24"/>
                <w:lang w:val="en-GB"/>
              </w:rPr>
              <w:t xml:space="preserve"> </w:t>
            </w:r>
            <w:proofErr w:type="spellStart"/>
            <w:r w:rsidR="00D660B3" w:rsidRPr="00DE3E50">
              <w:rPr>
                <w:sz w:val="24"/>
                <w:szCs w:val="24"/>
                <w:lang w:val="en-GB"/>
              </w:rPr>
              <w:t>szükséges</w:t>
            </w:r>
            <w:proofErr w:type="spellEnd"/>
            <w:r w:rsidR="00D660B3" w:rsidRPr="00DE3E50">
              <w:rPr>
                <w:sz w:val="24"/>
                <w:szCs w:val="24"/>
                <w:lang w:val="en-GB"/>
              </w:rPr>
              <w:t xml:space="preserve"> a </w:t>
            </w:r>
            <w:proofErr w:type="spellStart"/>
            <w:r w:rsidR="00D660B3" w:rsidRPr="00DE3E50">
              <w:rPr>
                <w:sz w:val="24"/>
                <w:szCs w:val="24"/>
                <w:lang w:val="en-GB"/>
              </w:rPr>
              <w:t>pályázati</w:t>
            </w:r>
            <w:proofErr w:type="spellEnd"/>
            <w:r w:rsidR="00D660B3" w:rsidRPr="00DE3E50">
              <w:rPr>
                <w:sz w:val="24"/>
                <w:szCs w:val="24"/>
                <w:lang w:val="en-GB"/>
              </w:rPr>
              <w:t xml:space="preserve"> </w:t>
            </w:r>
            <w:proofErr w:type="spellStart"/>
            <w:r w:rsidR="00D660B3" w:rsidRPr="00DE3E50">
              <w:rPr>
                <w:sz w:val="24"/>
                <w:szCs w:val="24"/>
                <w:lang w:val="en-GB"/>
              </w:rPr>
              <w:t>folyamat</w:t>
            </w:r>
            <w:proofErr w:type="spellEnd"/>
            <w:r w:rsidR="00D660B3" w:rsidRPr="00DE3E50">
              <w:rPr>
                <w:sz w:val="24"/>
                <w:szCs w:val="24"/>
                <w:lang w:val="en-GB"/>
              </w:rPr>
              <w:t xml:space="preserve"> </w:t>
            </w:r>
            <w:proofErr w:type="spellStart"/>
            <w:proofErr w:type="gramStart"/>
            <w:r w:rsidR="00D660B3" w:rsidRPr="00DE3E50">
              <w:rPr>
                <w:sz w:val="24"/>
                <w:szCs w:val="24"/>
                <w:lang w:val="en-GB"/>
              </w:rPr>
              <w:t>során</w:t>
            </w:r>
            <w:proofErr w:type="spellEnd"/>
            <w:r w:rsidR="00C75AC0" w:rsidRPr="00DE3E50">
              <w:rPr>
                <w:sz w:val="24"/>
                <w:szCs w:val="24"/>
                <w:lang w:val="en-GB"/>
              </w:rPr>
              <w:t>;</w:t>
            </w:r>
            <w:proofErr w:type="gramEnd"/>
          </w:p>
          <w:p w14:paraId="42CC597F" w14:textId="7A1FF6C0" w:rsidR="002B0D11" w:rsidRPr="00DE3E50" w:rsidRDefault="00C75AC0" w:rsidP="008552FE">
            <w:pPr>
              <w:rPr>
                <w:sz w:val="24"/>
                <w:szCs w:val="24"/>
                <w:lang w:val="en-GB"/>
              </w:rPr>
            </w:pPr>
            <w:r w:rsidRPr="00DE3E50">
              <w:rPr>
                <w:sz w:val="24"/>
                <w:szCs w:val="24"/>
                <w:lang w:val="en-GB"/>
              </w:rPr>
              <w:t xml:space="preserve">2. </w:t>
            </w:r>
            <w:r w:rsidR="00D660B3" w:rsidRPr="00DE3E50">
              <w:rPr>
                <w:sz w:val="24"/>
                <w:szCs w:val="24"/>
                <w:lang w:val="en-GB"/>
              </w:rPr>
              <w:t xml:space="preserve">a </w:t>
            </w:r>
            <w:proofErr w:type="spellStart"/>
            <w:r w:rsidR="00D660B3" w:rsidRPr="00DE3E50">
              <w:rPr>
                <w:sz w:val="24"/>
                <w:szCs w:val="24"/>
                <w:lang w:val="en-GB"/>
              </w:rPr>
              <w:t>természetes</w:t>
            </w:r>
            <w:proofErr w:type="spellEnd"/>
            <w:r w:rsidR="00D660B3" w:rsidRPr="00DE3E50">
              <w:rPr>
                <w:sz w:val="24"/>
                <w:szCs w:val="24"/>
                <w:lang w:val="en-GB"/>
              </w:rPr>
              <w:t xml:space="preserve"> </w:t>
            </w:r>
            <w:proofErr w:type="spellStart"/>
            <w:r w:rsidR="00D660B3" w:rsidRPr="00DE3E50">
              <w:rPr>
                <w:sz w:val="24"/>
                <w:szCs w:val="24"/>
                <w:lang w:val="en-GB"/>
              </w:rPr>
              <w:t>személy</w:t>
            </w:r>
            <w:proofErr w:type="spellEnd"/>
            <w:r w:rsidR="00D660B3" w:rsidRPr="00DE3E50">
              <w:rPr>
                <w:sz w:val="24"/>
                <w:szCs w:val="24"/>
                <w:lang w:val="en-GB"/>
              </w:rPr>
              <w:t xml:space="preserve"> </w:t>
            </w:r>
            <w:proofErr w:type="spellStart"/>
            <w:r w:rsidR="00D660B3" w:rsidRPr="00DE3E50">
              <w:rPr>
                <w:sz w:val="24"/>
                <w:szCs w:val="24"/>
                <w:lang w:val="en-GB"/>
              </w:rPr>
              <w:t>azonosításához</w:t>
            </w:r>
            <w:proofErr w:type="spellEnd"/>
            <w:r w:rsidR="00D660B3" w:rsidRPr="00DE3E50">
              <w:rPr>
                <w:sz w:val="24"/>
                <w:szCs w:val="24"/>
                <w:lang w:val="en-GB"/>
              </w:rPr>
              <w:t xml:space="preserve"> </w:t>
            </w:r>
            <w:proofErr w:type="spellStart"/>
            <w:r w:rsidR="00D660B3" w:rsidRPr="00DE3E50">
              <w:rPr>
                <w:sz w:val="24"/>
                <w:szCs w:val="24"/>
                <w:lang w:val="en-GB"/>
              </w:rPr>
              <w:t>szükséges</w:t>
            </w:r>
            <w:proofErr w:type="spellEnd"/>
            <w:r w:rsidR="00D660B3" w:rsidRPr="00DE3E50">
              <w:rPr>
                <w:sz w:val="24"/>
                <w:szCs w:val="24"/>
                <w:lang w:val="en-GB"/>
              </w:rPr>
              <w:t xml:space="preserve"> a </w:t>
            </w:r>
            <w:proofErr w:type="spellStart"/>
            <w:r w:rsidR="00D660B3" w:rsidRPr="00DE3E50">
              <w:rPr>
                <w:sz w:val="24"/>
                <w:szCs w:val="24"/>
                <w:lang w:val="en-GB"/>
              </w:rPr>
              <w:t>szerződés</w:t>
            </w:r>
            <w:proofErr w:type="spellEnd"/>
            <w:r w:rsidR="00D660B3" w:rsidRPr="00DE3E50">
              <w:rPr>
                <w:sz w:val="24"/>
                <w:szCs w:val="24"/>
                <w:lang w:val="en-GB"/>
              </w:rPr>
              <w:t xml:space="preserve"> </w:t>
            </w:r>
            <w:proofErr w:type="spellStart"/>
            <w:r w:rsidR="00D660B3" w:rsidRPr="00DE3E50">
              <w:rPr>
                <w:sz w:val="24"/>
                <w:szCs w:val="24"/>
                <w:lang w:val="en-GB"/>
              </w:rPr>
              <w:t>megkötése</w:t>
            </w:r>
            <w:proofErr w:type="spellEnd"/>
            <w:r w:rsidR="00D660B3" w:rsidRPr="00DE3E50">
              <w:rPr>
                <w:sz w:val="24"/>
                <w:szCs w:val="24"/>
                <w:lang w:val="en-GB"/>
              </w:rPr>
              <w:t xml:space="preserve"> </w:t>
            </w:r>
            <w:proofErr w:type="spellStart"/>
            <w:r w:rsidR="00D660B3" w:rsidRPr="00DE3E50">
              <w:rPr>
                <w:sz w:val="24"/>
                <w:szCs w:val="24"/>
                <w:lang w:val="en-GB"/>
              </w:rPr>
              <w:t>és</w:t>
            </w:r>
            <w:proofErr w:type="spellEnd"/>
            <w:r w:rsidR="00D660B3" w:rsidRPr="00DE3E50">
              <w:rPr>
                <w:sz w:val="24"/>
                <w:szCs w:val="24"/>
                <w:lang w:val="en-GB"/>
              </w:rPr>
              <w:t xml:space="preserve"> a </w:t>
            </w:r>
            <w:proofErr w:type="spellStart"/>
            <w:r w:rsidR="00D660B3" w:rsidRPr="00DE3E50">
              <w:rPr>
                <w:sz w:val="24"/>
                <w:szCs w:val="24"/>
                <w:lang w:val="en-GB"/>
              </w:rPr>
              <w:t>szerződéses</w:t>
            </w:r>
            <w:proofErr w:type="spellEnd"/>
            <w:r w:rsidR="00D660B3" w:rsidRPr="00DE3E50">
              <w:rPr>
                <w:sz w:val="24"/>
                <w:szCs w:val="24"/>
                <w:lang w:val="en-GB"/>
              </w:rPr>
              <w:t xml:space="preserve"> </w:t>
            </w:r>
            <w:proofErr w:type="spellStart"/>
            <w:r w:rsidR="00D660B3" w:rsidRPr="00DE3E50">
              <w:rPr>
                <w:sz w:val="24"/>
                <w:szCs w:val="24"/>
                <w:lang w:val="en-GB"/>
              </w:rPr>
              <w:t>kötelezettségek</w:t>
            </w:r>
            <w:proofErr w:type="spellEnd"/>
            <w:r w:rsidR="00D660B3" w:rsidRPr="00DE3E50">
              <w:rPr>
                <w:sz w:val="24"/>
                <w:szCs w:val="24"/>
                <w:lang w:val="en-GB"/>
              </w:rPr>
              <w:t xml:space="preserve"> </w:t>
            </w:r>
            <w:proofErr w:type="spellStart"/>
            <w:r w:rsidR="00D660B3" w:rsidRPr="00DE3E50">
              <w:rPr>
                <w:sz w:val="24"/>
                <w:szCs w:val="24"/>
                <w:lang w:val="en-GB"/>
              </w:rPr>
              <w:t>teljesítése</w:t>
            </w:r>
            <w:proofErr w:type="spellEnd"/>
            <w:r w:rsidR="00D660B3" w:rsidRPr="00DE3E50">
              <w:rPr>
                <w:sz w:val="24"/>
                <w:szCs w:val="24"/>
                <w:lang w:val="en-GB"/>
              </w:rPr>
              <w:t xml:space="preserve"> </w:t>
            </w:r>
            <w:proofErr w:type="spellStart"/>
            <w:proofErr w:type="gramStart"/>
            <w:r w:rsidR="00D660B3" w:rsidRPr="00DE3E50">
              <w:rPr>
                <w:sz w:val="24"/>
                <w:szCs w:val="24"/>
                <w:lang w:val="en-GB"/>
              </w:rPr>
              <w:t>során</w:t>
            </w:r>
            <w:proofErr w:type="spellEnd"/>
            <w:r w:rsidR="00D660B3" w:rsidRPr="00DE3E50">
              <w:rPr>
                <w:sz w:val="24"/>
                <w:szCs w:val="24"/>
                <w:lang w:val="en-GB"/>
              </w:rPr>
              <w:t>;</w:t>
            </w:r>
            <w:proofErr w:type="gramEnd"/>
            <w:r w:rsidR="00D660B3" w:rsidRPr="00DE3E50">
              <w:rPr>
                <w:sz w:val="24"/>
                <w:szCs w:val="24"/>
                <w:lang w:val="en-GB"/>
              </w:rPr>
              <w:t xml:space="preserve"> </w:t>
            </w:r>
          </w:p>
          <w:p w14:paraId="4D7076CA" w14:textId="6740E1DF" w:rsidR="00765BBF" w:rsidRPr="00DE3E50" w:rsidRDefault="00C75AC0" w:rsidP="008552FE">
            <w:pPr>
              <w:rPr>
                <w:sz w:val="24"/>
                <w:szCs w:val="24"/>
              </w:rPr>
            </w:pPr>
            <w:r w:rsidRPr="00DE3E50">
              <w:rPr>
                <w:sz w:val="24"/>
                <w:szCs w:val="24"/>
                <w:lang w:val="en-GB"/>
              </w:rPr>
              <w:t>3</w:t>
            </w:r>
            <w:r w:rsidR="002B0D11" w:rsidRPr="00DE3E50">
              <w:rPr>
                <w:sz w:val="24"/>
                <w:szCs w:val="24"/>
                <w:lang w:val="en-GB"/>
              </w:rPr>
              <w:t xml:space="preserve">. </w:t>
            </w:r>
            <w:r w:rsidR="00D660B3" w:rsidRPr="00DE3E50">
              <w:rPr>
                <w:sz w:val="24"/>
                <w:szCs w:val="24"/>
                <w:lang w:val="en-GB"/>
              </w:rPr>
              <w:t xml:space="preserve">a </w:t>
            </w:r>
            <w:proofErr w:type="spellStart"/>
            <w:r w:rsidR="00D660B3" w:rsidRPr="00DE3E50">
              <w:rPr>
                <w:sz w:val="24"/>
                <w:szCs w:val="24"/>
                <w:lang w:val="en-GB"/>
              </w:rPr>
              <w:t>kapcsolattartó</w:t>
            </w:r>
            <w:proofErr w:type="spellEnd"/>
            <w:r w:rsidR="00D660B3" w:rsidRPr="00DE3E50">
              <w:rPr>
                <w:sz w:val="24"/>
                <w:szCs w:val="24"/>
                <w:lang w:val="en-GB"/>
              </w:rPr>
              <w:t xml:space="preserve"> </w:t>
            </w:r>
            <w:proofErr w:type="spellStart"/>
            <w:r w:rsidR="00D660B3" w:rsidRPr="00DE3E50">
              <w:rPr>
                <w:sz w:val="24"/>
                <w:szCs w:val="24"/>
                <w:lang w:val="en-GB"/>
              </w:rPr>
              <w:t>személy</w:t>
            </w:r>
            <w:proofErr w:type="spellEnd"/>
            <w:r w:rsidR="00D660B3" w:rsidRPr="00DE3E50">
              <w:rPr>
                <w:sz w:val="24"/>
                <w:szCs w:val="24"/>
                <w:lang w:val="en-GB"/>
              </w:rPr>
              <w:t xml:space="preserve"> </w:t>
            </w:r>
            <w:proofErr w:type="spellStart"/>
            <w:r w:rsidR="00D660B3" w:rsidRPr="00DE3E50">
              <w:rPr>
                <w:sz w:val="24"/>
                <w:szCs w:val="24"/>
                <w:lang w:val="en-GB"/>
              </w:rPr>
              <w:t>esetében</w:t>
            </w:r>
            <w:proofErr w:type="spellEnd"/>
            <w:r w:rsidR="00D660B3" w:rsidRPr="00DE3E50">
              <w:rPr>
                <w:sz w:val="24"/>
                <w:szCs w:val="24"/>
                <w:lang w:val="en-GB"/>
              </w:rPr>
              <w:t xml:space="preserve"> a </w:t>
            </w:r>
            <w:proofErr w:type="spellStart"/>
            <w:r w:rsidR="00D660B3" w:rsidRPr="00DE3E50">
              <w:rPr>
                <w:sz w:val="24"/>
                <w:szCs w:val="24"/>
                <w:lang w:val="en-GB"/>
              </w:rPr>
              <w:t>megvalósítás</w:t>
            </w:r>
            <w:proofErr w:type="spellEnd"/>
            <w:r w:rsidR="00D660B3" w:rsidRPr="00DE3E50">
              <w:rPr>
                <w:sz w:val="24"/>
                <w:szCs w:val="24"/>
                <w:lang w:val="en-GB"/>
              </w:rPr>
              <w:t xml:space="preserve"> </w:t>
            </w:r>
            <w:proofErr w:type="spellStart"/>
            <w:r w:rsidR="00D660B3" w:rsidRPr="00DE3E50">
              <w:rPr>
                <w:sz w:val="24"/>
                <w:szCs w:val="24"/>
                <w:lang w:val="en-GB"/>
              </w:rPr>
              <w:t>során</w:t>
            </w:r>
            <w:proofErr w:type="spellEnd"/>
            <w:r w:rsidR="00D660B3" w:rsidRPr="00DE3E50">
              <w:rPr>
                <w:sz w:val="24"/>
                <w:szCs w:val="24"/>
                <w:lang w:val="en-GB"/>
              </w:rPr>
              <w:t xml:space="preserve"> a </w:t>
            </w:r>
            <w:proofErr w:type="spellStart"/>
            <w:r w:rsidR="00D660B3" w:rsidRPr="00DE3E50">
              <w:rPr>
                <w:sz w:val="24"/>
                <w:szCs w:val="24"/>
                <w:lang w:val="en-GB"/>
              </w:rPr>
              <w:t>jelentést</w:t>
            </w:r>
            <w:proofErr w:type="spellEnd"/>
            <w:r w:rsidR="00D660B3" w:rsidRPr="00DE3E50">
              <w:rPr>
                <w:sz w:val="24"/>
                <w:szCs w:val="24"/>
                <w:lang w:val="en-GB"/>
              </w:rPr>
              <w:t xml:space="preserve"> </w:t>
            </w:r>
            <w:proofErr w:type="spellStart"/>
            <w:r w:rsidR="00D660B3" w:rsidRPr="00DE3E50">
              <w:rPr>
                <w:sz w:val="24"/>
                <w:szCs w:val="24"/>
                <w:lang w:val="en-GB"/>
              </w:rPr>
              <w:t>előkészítő</w:t>
            </w:r>
            <w:proofErr w:type="spellEnd"/>
            <w:r w:rsidR="00D660B3" w:rsidRPr="00DE3E50">
              <w:rPr>
                <w:sz w:val="24"/>
                <w:szCs w:val="24"/>
                <w:lang w:val="en-GB"/>
              </w:rPr>
              <w:t xml:space="preserve"> </w:t>
            </w:r>
            <w:proofErr w:type="spellStart"/>
            <w:r w:rsidR="00D660B3" w:rsidRPr="00DE3E50">
              <w:rPr>
                <w:sz w:val="24"/>
                <w:szCs w:val="24"/>
                <w:lang w:val="en-GB"/>
              </w:rPr>
              <w:t>és</w:t>
            </w:r>
            <w:proofErr w:type="spellEnd"/>
            <w:r w:rsidR="00D660B3" w:rsidRPr="00DE3E50">
              <w:rPr>
                <w:sz w:val="24"/>
                <w:szCs w:val="24"/>
                <w:lang w:val="en-GB"/>
              </w:rPr>
              <w:t xml:space="preserve"> </w:t>
            </w:r>
            <w:proofErr w:type="spellStart"/>
            <w:r w:rsidR="00D660B3" w:rsidRPr="00DE3E50">
              <w:rPr>
                <w:sz w:val="24"/>
                <w:szCs w:val="24"/>
                <w:lang w:val="en-GB"/>
              </w:rPr>
              <w:t>jóváhagyói</w:t>
            </w:r>
            <w:proofErr w:type="spellEnd"/>
            <w:r w:rsidR="00D660B3" w:rsidRPr="00DE3E50">
              <w:rPr>
                <w:sz w:val="24"/>
                <w:szCs w:val="24"/>
                <w:lang w:val="en-GB"/>
              </w:rPr>
              <w:t xml:space="preserve"> </w:t>
            </w:r>
            <w:proofErr w:type="spellStart"/>
            <w:r w:rsidR="00D660B3" w:rsidRPr="00DE3E50">
              <w:rPr>
                <w:sz w:val="24"/>
                <w:szCs w:val="24"/>
                <w:lang w:val="en-GB"/>
              </w:rPr>
              <w:t>személy</w:t>
            </w:r>
            <w:proofErr w:type="spellEnd"/>
            <w:r w:rsidR="00D660B3" w:rsidRPr="00DE3E50">
              <w:rPr>
                <w:sz w:val="24"/>
                <w:szCs w:val="24"/>
                <w:lang w:val="en-GB"/>
              </w:rPr>
              <w:t xml:space="preserve">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8848D8" w14:textId="77777777" w:rsidR="00765BBF" w:rsidRPr="00DE3E50" w:rsidRDefault="00D660B3" w:rsidP="00D660B3">
            <w:pPr>
              <w:jc w:val="both"/>
              <w:rPr>
                <w:rStyle w:val="Egyiksem"/>
                <w:sz w:val="24"/>
                <w:szCs w:val="24"/>
              </w:rPr>
            </w:pPr>
            <w:r w:rsidRPr="00DE3E50">
              <w:rPr>
                <w:rStyle w:val="Egyiksem"/>
                <w:sz w:val="24"/>
                <w:szCs w:val="24"/>
              </w:rPr>
              <w:t xml:space="preserve">1. </w:t>
            </w:r>
            <w:r w:rsidR="002573C3" w:rsidRPr="00DE3E50">
              <w:rPr>
                <w:rStyle w:val="Egyiksem"/>
                <w:sz w:val="24"/>
                <w:szCs w:val="24"/>
              </w:rPr>
              <w:t>GDPR 6. cikk (1) bekezdés e) pont</w:t>
            </w:r>
            <w:r w:rsidRPr="00DE3E50">
              <w:rPr>
                <w:rStyle w:val="Egyiksem"/>
                <w:sz w:val="24"/>
                <w:szCs w:val="24"/>
              </w:rPr>
              <w:t>;</w:t>
            </w:r>
          </w:p>
          <w:p w14:paraId="05E82398" w14:textId="3404DD1F" w:rsidR="00D660B3" w:rsidRPr="00DE3E50" w:rsidRDefault="00D660B3" w:rsidP="00D660B3">
            <w:pPr>
              <w:jc w:val="both"/>
              <w:rPr>
                <w:rStyle w:val="Egyiksem"/>
                <w:sz w:val="24"/>
                <w:szCs w:val="24"/>
              </w:rPr>
            </w:pPr>
            <w:r w:rsidRPr="00DE3E50">
              <w:rPr>
                <w:rStyle w:val="Egyiksem"/>
                <w:sz w:val="24"/>
                <w:szCs w:val="24"/>
              </w:rPr>
              <w:t>2. GDPR 6. cikk (1) bekezdés b) pont;</w:t>
            </w:r>
          </w:p>
          <w:p w14:paraId="6E89F940" w14:textId="624BAF98" w:rsidR="00D660B3" w:rsidRPr="00DE3E50" w:rsidRDefault="00D660B3" w:rsidP="00D660B3">
            <w:pPr>
              <w:jc w:val="both"/>
              <w:rPr>
                <w:rStyle w:val="Egyiksem"/>
                <w:sz w:val="24"/>
                <w:szCs w:val="24"/>
              </w:rPr>
            </w:pPr>
            <w:r w:rsidRPr="00DE3E50">
              <w:rPr>
                <w:rStyle w:val="Egyiksem"/>
                <w:sz w:val="24"/>
                <w:szCs w:val="24"/>
              </w:rPr>
              <w:t>3. GDPR 6. cikk (1) bekezdés e) pont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2BEC3C" w14:textId="4E14C166" w:rsidR="00765BBF" w:rsidRPr="00DE3E50" w:rsidRDefault="00183C5D" w:rsidP="00765BBF">
            <w:pPr>
              <w:jc w:val="both"/>
              <w:rPr>
                <w:rStyle w:val="Egyiksem"/>
                <w:sz w:val="24"/>
                <w:szCs w:val="24"/>
              </w:rPr>
            </w:pPr>
            <w:r w:rsidRPr="00DE3E50">
              <w:rPr>
                <w:rStyle w:val="Egyiksem"/>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128780" w14:textId="5ABA9D32" w:rsidR="00765BBF" w:rsidRPr="00DE3E50" w:rsidRDefault="002573C3" w:rsidP="002573C3">
            <w:pPr>
              <w:jc w:val="both"/>
              <w:rPr>
                <w:rStyle w:val="Egyiksem"/>
                <w:sz w:val="24"/>
                <w:szCs w:val="24"/>
              </w:rPr>
            </w:pPr>
            <w:r w:rsidRPr="00DE3E50">
              <w:rPr>
                <w:rStyle w:val="Egyiksem"/>
                <w:sz w:val="24"/>
                <w:szCs w:val="24"/>
              </w:rPr>
              <w:t xml:space="preserve">a magyar és a svájci jogszabályok által meghatározott időtartam </w:t>
            </w:r>
          </w:p>
        </w:tc>
      </w:tr>
      <w:tr w:rsidR="008552FE" w:rsidRPr="00DE3E50" w14:paraId="4F494B53"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F4D095" w14:textId="11866630" w:rsidR="00765BBF" w:rsidRPr="00DE3E50" w:rsidRDefault="008552FE" w:rsidP="008552FE">
            <w:pPr>
              <w:pStyle w:val="Default"/>
              <w:jc w:val="both"/>
              <w:rPr>
                <w:rFonts w:ascii="Times New Roman" w:hAnsi="Times New Roman" w:cs="Times New Roman"/>
                <w:color w:val="auto"/>
              </w:rPr>
            </w:pPr>
            <w:r w:rsidRPr="00DE3E50">
              <w:rPr>
                <w:rFonts w:ascii="Times New Roman" w:hAnsi="Times New Roman" w:cs="Times New Roman"/>
                <w:color w:val="auto"/>
              </w:rPr>
              <w:t>az érintett titulusa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0DD652" w14:textId="32019C96" w:rsidR="00C75AC0" w:rsidRPr="00DE3E50" w:rsidRDefault="00C75AC0" w:rsidP="008552FE">
            <w:pPr>
              <w:rPr>
                <w:sz w:val="24"/>
                <w:szCs w:val="24"/>
                <w:lang w:val="en-GB"/>
              </w:rPr>
            </w:pPr>
            <w:r w:rsidRPr="00DE3E50">
              <w:rPr>
                <w:sz w:val="24"/>
                <w:szCs w:val="24"/>
                <w:lang w:val="en-GB"/>
              </w:rPr>
              <w:t>1.</w:t>
            </w:r>
            <w:r w:rsidR="008552FE" w:rsidRPr="00DE3E50">
              <w:rPr>
                <w:sz w:val="24"/>
                <w:szCs w:val="24"/>
              </w:rPr>
              <w:t xml:space="preserve"> </w:t>
            </w:r>
            <w:r w:rsidR="008552FE" w:rsidRPr="00DE3E50">
              <w:rPr>
                <w:sz w:val="24"/>
                <w:szCs w:val="24"/>
                <w:lang w:val="en-GB"/>
              </w:rPr>
              <w:t xml:space="preserve">a </w:t>
            </w:r>
            <w:proofErr w:type="spellStart"/>
            <w:r w:rsidR="008552FE" w:rsidRPr="00DE3E50">
              <w:rPr>
                <w:sz w:val="24"/>
                <w:szCs w:val="24"/>
                <w:lang w:val="en-GB"/>
              </w:rPr>
              <w:t>természetes</w:t>
            </w:r>
            <w:proofErr w:type="spellEnd"/>
            <w:r w:rsidR="008552FE" w:rsidRPr="00DE3E50">
              <w:rPr>
                <w:sz w:val="24"/>
                <w:szCs w:val="24"/>
                <w:lang w:val="en-GB"/>
              </w:rPr>
              <w:t xml:space="preserve"> </w:t>
            </w:r>
            <w:proofErr w:type="spellStart"/>
            <w:r w:rsidR="008552FE" w:rsidRPr="00DE3E50">
              <w:rPr>
                <w:sz w:val="24"/>
                <w:szCs w:val="24"/>
                <w:lang w:val="en-GB"/>
              </w:rPr>
              <w:t>személy</w:t>
            </w:r>
            <w:proofErr w:type="spellEnd"/>
            <w:r w:rsidR="008552FE" w:rsidRPr="00DE3E50">
              <w:rPr>
                <w:sz w:val="24"/>
                <w:szCs w:val="24"/>
                <w:lang w:val="en-GB"/>
              </w:rPr>
              <w:t xml:space="preserve"> </w:t>
            </w:r>
            <w:proofErr w:type="spellStart"/>
            <w:r w:rsidR="008552FE" w:rsidRPr="00DE3E50">
              <w:rPr>
                <w:sz w:val="24"/>
                <w:szCs w:val="24"/>
                <w:lang w:val="en-GB"/>
              </w:rPr>
              <w:t>azonosításához</w:t>
            </w:r>
            <w:proofErr w:type="spellEnd"/>
            <w:r w:rsidR="008552FE" w:rsidRPr="00DE3E50">
              <w:rPr>
                <w:sz w:val="24"/>
                <w:szCs w:val="24"/>
                <w:lang w:val="en-GB"/>
              </w:rPr>
              <w:t xml:space="preserve"> </w:t>
            </w:r>
            <w:proofErr w:type="spellStart"/>
            <w:r w:rsidR="008552FE" w:rsidRPr="00DE3E50">
              <w:rPr>
                <w:sz w:val="24"/>
                <w:szCs w:val="24"/>
                <w:lang w:val="en-GB"/>
              </w:rPr>
              <w:t>szükséges</w:t>
            </w:r>
            <w:proofErr w:type="spellEnd"/>
            <w:r w:rsidR="008552FE" w:rsidRPr="00DE3E50">
              <w:rPr>
                <w:sz w:val="24"/>
                <w:szCs w:val="24"/>
                <w:lang w:val="en-GB"/>
              </w:rPr>
              <w:t xml:space="preserve"> a </w:t>
            </w:r>
            <w:proofErr w:type="spellStart"/>
            <w:r w:rsidR="008552FE" w:rsidRPr="00DE3E50">
              <w:rPr>
                <w:sz w:val="24"/>
                <w:szCs w:val="24"/>
                <w:lang w:val="en-GB"/>
              </w:rPr>
              <w:t>pályázati</w:t>
            </w:r>
            <w:proofErr w:type="spellEnd"/>
            <w:r w:rsidR="008552FE" w:rsidRPr="00DE3E50">
              <w:rPr>
                <w:sz w:val="24"/>
                <w:szCs w:val="24"/>
                <w:lang w:val="en-GB"/>
              </w:rPr>
              <w:t xml:space="preserve"> </w:t>
            </w:r>
            <w:proofErr w:type="spellStart"/>
            <w:r w:rsidR="008552FE" w:rsidRPr="00DE3E50">
              <w:rPr>
                <w:sz w:val="24"/>
                <w:szCs w:val="24"/>
                <w:lang w:val="en-GB"/>
              </w:rPr>
              <w:t>folyamat</w:t>
            </w:r>
            <w:proofErr w:type="spellEnd"/>
            <w:r w:rsidR="008552FE" w:rsidRPr="00DE3E50">
              <w:rPr>
                <w:sz w:val="24"/>
                <w:szCs w:val="24"/>
                <w:lang w:val="en-GB"/>
              </w:rPr>
              <w:t xml:space="preserve"> </w:t>
            </w:r>
            <w:proofErr w:type="spellStart"/>
            <w:proofErr w:type="gramStart"/>
            <w:r w:rsidR="008552FE" w:rsidRPr="00DE3E50">
              <w:rPr>
                <w:sz w:val="24"/>
                <w:szCs w:val="24"/>
                <w:lang w:val="en-GB"/>
              </w:rPr>
              <w:t>során</w:t>
            </w:r>
            <w:proofErr w:type="spellEnd"/>
            <w:r w:rsidRPr="00DE3E50">
              <w:rPr>
                <w:sz w:val="24"/>
                <w:szCs w:val="24"/>
                <w:lang w:val="en-GB"/>
              </w:rPr>
              <w:t>;</w:t>
            </w:r>
            <w:proofErr w:type="gramEnd"/>
          </w:p>
          <w:p w14:paraId="759E137A" w14:textId="77777777" w:rsidR="008552FE" w:rsidRPr="00DE3E50" w:rsidRDefault="008552FE" w:rsidP="008552FE">
            <w:pPr>
              <w:rPr>
                <w:sz w:val="24"/>
                <w:szCs w:val="24"/>
                <w:lang w:val="en-GB"/>
              </w:rPr>
            </w:pPr>
            <w:r w:rsidRPr="00DE3E50">
              <w:rPr>
                <w:sz w:val="24"/>
                <w:szCs w:val="24"/>
                <w:lang w:val="en-GB"/>
              </w:rPr>
              <w:t xml:space="preserve">2. a </w:t>
            </w:r>
            <w:proofErr w:type="spellStart"/>
            <w:r w:rsidRPr="00DE3E50">
              <w:rPr>
                <w:sz w:val="24"/>
                <w:szCs w:val="24"/>
                <w:lang w:val="en-GB"/>
              </w:rPr>
              <w:t>természetes</w:t>
            </w:r>
            <w:proofErr w:type="spellEnd"/>
            <w:r w:rsidRPr="00DE3E50">
              <w:rPr>
                <w:sz w:val="24"/>
                <w:szCs w:val="24"/>
                <w:lang w:val="en-GB"/>
              </w:rPr>
              <w:t xml:space="preserve"> </w:t>
            </w:r>
            <w:proofErr w:type="spellStart"/>
            <w:r w:rsidRPr="00DE3E50">
              <w:rPr>
                <w:sz w:val="24"/>
                <w:szCs w:val="24"/>
                <w:lang w:val="en-GB"/>
              </w:rPr>
              <w:t>személy</w:t>
            </w:r>
            <w:proofErr w:type="spellEnd"/>
            <w:r w:rsidRPr="00DE3E50">
              <w:rPr>
                <w:sz w:val="24"/>
                <w:szCs w:val="24"/>
                <w:lang w:val="en-GB"/>
              </w:rPr>
              <w:t xml:space="preserve"> </w:t>
            </w:r>
            <w:proofErr w:type="spellStart"/>
            <w:r w:rsidRPr="00DE3E50">
              <w:rPr>
                <w:sz w:val="24"/>
                <w:szCs w:val="24"/>
                <w:lang w:val="en-GB"/>
              </w:rPr>
              <w:t>azonosításához</w:t>
            </w:r>
            <w:proofErr w:type="spellEnd"/>
            <w:r w:rsidRPr="00DE3E50">
              <w:rPr>
                <w:sz w:val="24"/>
                <w:szCs w:val="24"/>
                <w:lang w:val="en-GB"/>
              </w:rPr>
              <w:t xml:space="preserve"> </w:t>
            </w:r>
            <w:proofErr w:type="spellStart"/>
            <w:r w:rsidRPr="00DE3E50">
              <w:rPr>
                <w:sz w:val="24"/>
                <w:szCs w:val="24"/>
                <w:lang w:val="en-GB"/>
              </w:rPr>
              <w:t>szükséges</w:t>
            </w:r>
            <w:proofErr w:type="spellEnd"/>
            <w:r w:rsidRPr="00DE3E50">
              <w:rPr>
                <w:sz w:val="24"/>
                <w:szCs w:val="24"/>
                <w:lang w:val="en-GB"/>
              </w:rPr>
              <w:t xml:space="preserve"> a </w:t>
            </w:r>
            <w:proofErr w:type="spellStart"/>
            <w:r w:rsidRPr="00DE3E50">
              <w:rPr>
                <w:sz w:val="24"/>
                <w:szCs w:val="24"/>
                <w:lang w:val="en-GB"/>
              </w:rPr>
              <w:t>szerződés</w:t>
            </w:r>
            <w:proofErr w:type="spellEnd"/>
            <w:r w:rsidRPr="00DE3E50">
              <w:rPr>
                <w:sz w:val="24"/>
                <w:szCs w:val="24"/>
                <w:lang w:val="en-GB"/>
              </w:rPr>
              <w:t xml:space="preserve"> </w:t>
            </w:r>
            <w:proofErr w:type="spellStart"/>
            <w:r w:rsidRPr="00DE3E50">
              <w:rPr>
                <w:sz w:val="24"/>
                <w:szCs w:val="24"/>
                <w:lang w:val="en-GB"/>
              </w:rPr>
              <w:t>megkötése</w:t>
            </w:r>
            <w:proofErr w:type="spellEnd"/>
            <w:r w:rsidRPr="00DE3E50">
              <w:rPr>
                <w:sz w:val="24"/>
                <w:szCs w:val="24"/>
                <w:lang w:val="en-GB"/>
              </w:rPr>
              <w:t xml:space="preserve"> </w:t>
            </w:r>
            <w:proofErr w:type="spellStart"/>
            <w:r w:rsidRPr="00DE3E50">
              <w:rPr>
                <w:sz w:val="24"/>
                <w:szCs w:val="24"/>
                <w:lang w:val="en-GB"/>
              </w:rPr>
              <w:t>és</w:t>
            </w:r>
            <w:proofErr w:type="spellEnd"/>
            <w:r w:rsidRPr="00DE3E50">
              <w:rPr>
                <w:sz w:val="24"/>
                <w:szCs w:val="24"/>
                <w:lang w:val="en-GB"/>
              </w:rPr>
              <w:t xml:space="preserve"> a </w:t>
            </w:r>
            <w:proofErr w:type="spellStart"/>
            <w:r w:rsidRPr="00DE3E50">
              <w:rPr>
                <w:sz w:val="24"/>
                <w:szCs w:val="24"/>
                <w:lang w:val="en-GB"/>
              </w:rPr>
              <w:t>szerződéses</w:t>
            </w:r>
            <w:proofErr w:type="spellEnd"/>
            <w:r w:rsidRPr="00DE3E50">
              <w:rPr>
                <w:sz w:val="24"/>
                <w:szCs w:val="24"/>
                <w:lang w:val="en-GB"/>
              </w:rPr>
              <w:t xml:space="preserve"> </w:t>
            </w:r>
            <w:proofErr w:type="spellStart"/>
            <w:r w:rsidRPr="00DE3E50">
              <w:rPr>
                <w:sz w:val="24"/>
                <w:szCs w:val="24"/>
                <w:lang w:val="en-GB"/>
              </w:rPr>
              <w:t>kötelezettségek</w:t>
            </w:r>
            <w:proofErr w:type="spellEnd"/>
            <w:r w:rsidRPr="00DE3E50">
              <w:rPr>
                <w:sz w:val="24"/>
                <w:szCs w:val="24"/>
                <w:lang w:val="en-GB"/>
              </w:rPr>
              <w:t xml:space="preserve"> </w:t>
            </w:r>
            <w:proofErr w:type="spellStart"/>
            <w:r w:rsidRPr="00DE3E50">
              <w:rPr>
                <w:sz w:val="24"/>
                <w:szCs w:val="24"/>
                <w:lang w:val="en-GB"/>
              </w:rPr>
              <w:t>teljesítése</w:t>
            </w:r>
            <w:proofErr w:type="spellEnd"/>
            <w:r w:rsidRPr="00DE3E50">
              <w:rPr>
                <w:sz w:val="24"/>
                <w:szCs w:val="24"/>
                <w:lang w:val="en-GB"/>
              </w:rPr>
              <w:t xml:space="preserve"> </w:t>
            </w:r>
            <w:proofErr w:type="spellStart"/>
            <w:proofErr w:type="gramStart"/>
            <w:r w:rsidRPr="00DE3E50">
              <w:rPr>
                <w:sz w:val="24"/>
                <w:szCs w:val="24"/>
                <w:lang w:val="en-GB"/>
              </w:rPr>
              <w:t>során</w:t>
            </w:r>
            <w:proofErr w:type="spellEnd"/>
            <w:r w:rsidRPr="00DE3E50">
              <w:rPr>
                <w:sz w:val="24"/>
                <w:szCs w:val="24"/>
                <w:lang w:val="en-GB"/>
              </w:rPr>
              <w:t>;</w:t>
            </w:r>
            <w:proofErr w:type="gramEnd"/>
            <w:r w:rsidRPr="00DE3E50">
              <w:rPr>
                <w:sz w:val="24"/>
                <w:szCs w:val="24"/>
                <w:lang w:val="en-GB"/>
              </w:rPr>
              <w:t xml:space="preserve"> </w:t>
            </w:r>
          </w:p>
          <w:p w14:paraId="7DF2CB9A" w14:textId="4C5E3751" w:rsidR="00765BBF" w:rsidRPr="00DE3E50" w:rsidRDefault="008552FE" w:rsidP="008552FE">
            <w:pPr>
              <w:rPr>
                <w:sz w:val="24"/>
                <w:szCs w:val="24"/>
              </w:rPr>
            </w:pPr>
            <w:r w:rsidRPr="00DE3E50">
              <w:rPr>
                <w:sz w:val="24"/>
                <w:szCs w:val="24"/>
                <w:lang w:val="en-GB"/>
              </w:rPr>
              <w:t xml:space="preserve">3. a </w:t>
            </w:r>
            <w:proofErr w:type="spellStart"/>
            <w:r w:rsidRPr="00DE3E50">
              <w:rPr>
                <w:sz w:val="24"/>
                <w:szCs w:val="24"/>
                <w:lang w:val="en-GB"/>
              </w:rPr>
              <w:t>kapcsolattartó</w:t>
            </w:r>
            <w:proofErr w:type="spellEnd"/>
            <w:r w:rsidRPr="00DE3E50">
              <w:rPr>
                <w:sz w:val="24"/>
                <w:szCs w:val="24"/>
                <w:lang w:val="en-GB"/>
              </w:rPr>
              <w:t xml:space="preserve"> </w:t>
            </w:r>
            <w:proofErr w:type="spellStart"/>
            <w:r w:rsidRPr="00DE3E50">
              <w:rPr>
                <w:sz w:val="24"/>
                <w:szCs w:val="24"/>
                <w:lang w:val="en-GB"/>
              </w:rPr>
              <w:t>személy</w:t>
            </w:r>
            <w:proofErr w:type="spellEnd"/>
            <w:r w:rsidRPr="00DE3E50">
              <w:rPr>
                <w:sz w:val="24"/>
                <w:szCs w:val="24"/>
                <w:lang w:val="en-GB"/>
              </w:rPr>
              <w:t xml:space="preserve"> </w:t>
            </w:r>
            <w:proofErr w:type="spellStart"/>
            <w:r w:rsidRPr="00DE3E50">
              <w:rPr>
                <w:sz w:val="24"/>
                <w:szCs w:val="24"/>
                <w:lang w:val="en-GB"/>
              </w:rPr>
              <w:t>esetében</w:t>
            </w:r>
            <w:proofErr w:type="spellEnd"/>
            <w:r w:rsidRPr="00DE3E50">
              <w:rPr>
                <w:sz w:val="24"/>
                <w:szCs w:val="24"/>
                <w:lang w:val="en-GB"/>
              </w:rPr>
              <w:t xml:space="preserve"> a </w:t>
            </w:r>
            <w:proofErr w:type="spellStart"/>
            <w:r w:rsidRPr="00DE3E50">
              <w:rPr>
                <w:sz w:val="24"/>
                <w:szCs w:val="24"/>
                <w:lang w:val="en-GB"/>
              </w:rPr>
              <w:t>megvalósítás</w:t>
            </w:r>
            <w:proofErr w:type="spellEnd"/>
            <w:r w:rsidRPr="00DE3E50">
              <w:rPr>
                <w:sz w:val="24"/>
                <w:szCs w:val="24"/>
                <w:lang w:val="en-GB"/>
              </w:rPr>
              <w:t xml:space="preserve"> </w:t>
            </w:r>
            <w:proofErr w:type="spellStart"/>
            <w:r w:rsidRPr="00DE3E50">
              <w:rPr>
                <w:sz w:val="24"/>
                <w:szCs w:val="24"/>
                <w:lang w:val="en-GB"/>
              </w:rPr>
              <w:t>során</w:t>
            </w:r>
            <w:proofErr w:type="spellEnd"/>
            <w:r w:rsidRPr="00DE3E50">
              <w:rPr>
                <w:sz w:val="24"/>
                <w:szCs w:val="24"/>
                <w:lang w:val="en-GB"/>
              </w:rPr>
              <w:t xml:space="preserve"> a </w:t>
            </w:r>
            <w:proofErr w:type="spellStart"/>
            <w:r w:rsidRPr="00DE3E50">
              <w:rPr>
                <w:sz w:val="24"/>
                <w:szCs w:val="24"/>
                <w:lang w:val="en-GB"/>
              </w:rPr>
              <w:t>jelentést</w:t>
            </w:r>
            <w:proofErr w:type="spellEnd"/>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42EAB2" w14:textId="77777777" w:rsidR="008552FE" w:rsidRPr="00DE3E50" w:rsidRDefault="008552FE" w:rsidP="008552FE">
            <w:pPr>
              <w:jc w:val="both"/>
              <w:rPr>
                <w:rStyle w:val="Egyiksem"/>
                <w:sz w:val="24"/>
                <w:szCs w:val="24"/>
              </w:rPr>
            </w:pPr>
            <w:r w:rsidRPr="00DE3E50">
              <w:rPr>
                <w:rStyle w:val="Egyiksem"/>
                <w:sz w:val="24"/>
                <w:szCs w:val="24"/>
              </w:rPr>
              <w:t>1. GDPR 6. cikk (1) bekezdés e) pont;</w:t>
            </w:r>
          </w:p>
          <w:p w14:paraId="6832AB0B" w14:textId="77777777" w:rsidR="008552FE" w:rsidRPr="00DE3E50" w:rsidRDefault="008552FE" w:rsidP="008552FE">
            <w:pPr>
              <w:jc w:val="both"/>
              <w:rPr>
                <w:rStyle w:val="Egyiksem"/>
                <w:sz w:val="24"/>
                <w:szCs w:val="24"/>
              </w:rPr>
            </w:pPr>
            <w:r w:rsidRPr="00DE3E50">
              <w:rPr>
                <w:rStyle w:val="Egyiksem"/>
                <w:sz w:val="24"/>
                <w:szCs w:val="24"/>
              </w:rPr>
              <w:t>2. GDPR 6. cikk (1) bekezdés b) pont;</w:t>
            </w:r>
          </w:p>
          <w:p w14:paraId="6679CD3A" w14:textId="7AD8B2EA" w:rsidR="00765BBF" w:rsidRPr="00DE3E50" w:rsidRDefault="008552FE" w:rsidP="008552FE">
            <w:pPr>
              <w:jc w:val="both"/>
              <w:rPr>
                <w:rStyle w:val="Egyiksem"/>
                <w:sz w:val="24"/>
                <w:szCs w:val="24"/>
              </w:rPr>
            </w:pPr>
            <w:r w:rsidRPr="00DE3E50">
              <w:rPr>
                <w:rStyle w:val="Egyiksem"/>
                <w:sz w:val="24"/>
                <w:szCs w:val="24"/>
              </w:rPr>
              <w:t>3. GDPR 6. cikk (1) bekezdés e) pont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C314B1" w14:textId="53D02743" w:rsidR="00765BBF" w:rsidRPr="00DE3E50" w:rsidRDefault="002573C3" w:rsidP="00765BBF">
            <w:pPr>
              <w:jc w:val="both"/>
              <w:rPr>
                <w:rStyle w:val="Egyiksem"/>
                <w:sz w:val="24"/>
                <w:szCs w:val="24"/>
              </w:rPr>
            </w:pPr>
            <w:r w:rsidRPr="00DE3E50">
              <w:rPr>
                <w:rStyle w:val="Egyiksem"/>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FDB658" w14:textId="5529DD8B" w:rsidR="00765BBF" w:rsidRPr="00DE3E50" w:rsidRDefault="002573C3" w:rsidP="002573C3">
            <w:pPr>
              <w:jc w:val="both"/>
              <w:rPr>
                <w:rStyle w:val="Egyiksem"/>
                <w:sz w:val="24"/>
                <w:szCs w:val="24"/>
              </w:rPr>
            </w:pPr>
            <w:r w:rsidRPr="00DE3E50">
              <w:rPr>
                <w:rStyle w:val="Egyiksem"/>
                <w:sz w:val="24"/>
                <w:szCs w:val="24"/>
              </w:rPr>
              <w:t>a magyar és a svájci jogszabályok által meghatározott időtartam</w:t>
            </w:r>
          </w:p>
        </w:tc>
      </w:tr>
      <w:tr w:rsidR="008552FE" w:rsidRPr="00DE3E50" w14:paraId="28734D09"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9CD97D" w14:textId="068C546C" w:rsidR="00765BBF" w:rsidRPr="00DE3E50" w:rsidRDefault="00346E08" w:rsidP="008552FE">
            <w:pPr>
              <w:pStyle w:val="Default"/>
              <w:jc w:val="both"/>
              <w:rPr>
                <w:rFonts w:ascii="Times New Roman" w:hAnsi="Times New Roman" w:cs="Times New Roman"/>
                <w:color w:val="auto"/>
              </w:rPr>
            </w:pPr>
            <w:r w:rsidRPr="00DE3E50">
              <w:rPr>
                <w:rFonts w:ascii="Times New Roman" w:hAnsi="Times New Roman" w:cs="Times New Roman"/>
                <w:color w:val="auto"/>
              </w:rPr>
              <w:t>az érintett állandó vagy ideiglenes lakcíme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506DE9" w14:textId="20C8ADC8" w:rsidR="00765BBF" w:rsidRPr="00DE3E50" w:rsidRDefault="008552FE" w:rsidP="00AF76CF">
            <w:pPr>
              <w:rPr>
                <w:sz w:val="24"/>
                <w:szCs w:val="24"/>
              </w:rPr>
            </w:pPr>
            <w:r w:rsidRPr="00DE3E50">
              <w:rPr>
                <w:sz w:val="24"/>
                <w:szCs w:val="24"/>
                <w:lang w:val="en-GB"/>
              </w:rPr>
              <w:t xml:space="preserve">a </w:t>
            </w:r>
            <w:proofErr w:type="spellStart"/>
            <w:r w:rsidRPr="00DE3E50">
              <w:rPr>
                <w:sz w:val="24"/>
                <w:szCs w:val="24"/>
                <w:lang w:val="en-GB"/>
              </w:rPr>
              <w:t>természetes</w:t>
            </w:r>
            <w:proofErr w:type="spellEnd"/>
            <w:r w:rsidRPr="00DE3E50">
              <w:rPr>
                <w:sz w:val="24"/>
                <w:szCs w:val="24"/>
                <w:lang w:val="en-GB"/>
              </w:rPr>
              <w:t xml:space="preserve"> </w:t>
            </w:r>
            <w:proofErr w:type="spellStart"/>
            <w:r w:rsidRPr="00DE3E50">
              <w:rPr>
                <w:sz w:val="24"/>
                <w:szCs w:val="24"/>
                <w:lang w:val="en-GB"/>
              </w:rPr>
              <w:t>személy</w:t>
            </w:r>
            <w:proofErr w:type="spellEnd"/>
            <w:r w:rsidRPr="00DE3E50">
              <w:rPr>
                <w:sz w:val="24"/>
                <w:szCs w:val="24"/>
                <w:lang w:val="en-GB"/>
              </w:rPr>
              <w:t xml:space="preserve"> </w:t>
            </w:r>
            <w:proofErr w:type="spellStart"/>
            <w:r w:rsidRPr="00DE3E50">
              <w:rPr>
                <w:sz w:val="24"/>
                <w:szCs w:val="24"/>
                <w:lang w:val="en-GB"/>
              </w:rPr>
              <w:t>azonosításához</w:t>
            </w:r>
            <w:proofErr w:type="spellEnd"/>
            <w:r w:rsidRPr="00DE3E50">
              <w:rPr>
                <w:sz w:val="24"/>
                <w:szCs w:val="24"/>
                <w:lang w:val="en-GB"/>
              </w:rPr>
              <w:t xml:space="preserve"> </w:t>
            </w:r>
            <w:proofErr w:type="spellStart"/>
            <w:r w:rsidRPr="00DE3E50">
              <w:rPr>
                <w:sz w:val="24"/>
                <w:szCs w:val="24"/>
                <w:lang w:val="en-GB"/>
              </w:rPr>
              <w:t>szükséges</w:t>
            </w:r>
            <w:proofErr w:type="spellEnd"/>
            <w:r w:rsidRPr="00DE3E50">
              <w:rPr>
                <w:sz w:val="24"/>
                <w:szCs w:val="24"/>
                <w:lang w:val="en-GB"/>
              </w:rPr>
              <w:t xml:space="preserve"> a </w:t>
            </w:r>
            <w:proofErr w:type="spellStart"/>
            <w:r w:rsidRPr="00DE3E50">
              <w:rPr>
                <w:sz w:val="24"/>
                <w:szCs w:val="24"/>
                <w:lang w:val="en-GB"/>
              </w:rPr>
              <w:lastRenderedPageBreak/>
              <w:t>szerződés</w:t>
            </w:r>
            <w:proofErr w:type="spellEnd"/>
            <w:r w:rsidRPr="00DE3E50">
              <w:rPr>
                <w:sz w:val="24"/>
                <w:szCs w:val="24"/>
                <w:lang w:val="en-GB"/>
              </w:rPr>
              <w:t xml:space="preserve"> </w:t>
            </w:r>
            <w:proofErr w:type="spellStart"/>
            <w:r w:rsidRPr="00DE3E50">
              <w:rPr>
                <w:sz w:val="24"/>
                <w:szCs w:val="24"/>
                <w:lang w:val="en-GB"/>
              </w:rPr>
              <w:t>megkötése</w:t>
            </w:r>
            <w:proofErr w:type="spellEnd"/>
            <w:r w:rsidRPr="00DE3E50">
              <w:rPr>
                <w:sz w:val="24"/>
                <w:szCs w:val="24"/>
                <w:lang w:val="en-GB"/>
              </w:rPr>
              <w:t xml:space="preserve"> </w:t>
            </w:r>
            <w:proofErr w:type="spellStart"/>
            <w:r w:rsidRPr="00DE3E50">
              <w:rPr>
                <w:sz w:val="24"/>
                <w:szCs w:val="24"/>
                <w:lang w:val="en-GB"/>
              </w:rPr>
              <w:t>és</w:t>
            </w:r>
            <w:proofErr w:type="spellEnd"/>
            <w:r w:rsidRPr="00DE3E50">
              <w:rPr>
                <w:sz w:val="24"/>
                <w:szCs w:val="24"/>
                <w:lang w:val="en-GB"/>
              </w:rPr>
              <w:t xml:space="preserve"> a </w:t>
            </w:r>
            <w:proofErr w:type="spellStart"/>
            <w:r w:rsidRPr="00DE3E50">
              <w:rPr>
                <w:sz w:val="24"/>
                <w:szCs w:val="24"/>
                <w:lang w:val="en-GB"/>
              </w:rPr>
              <w:t>szerződéses</w:t>
            </w:r>
            <w:proofErr w:type="spellEnd"/>
            <w:r w:rsidRPr="00DE3E50">
              <w:rPr>
                <w:sz w:val="24"/>
                <w:szCs w:val="24"/>
                <w:lang w:val="en-GB"/>
              </w:rPr>
              <w:t xml:space="preserve"> </w:t>
            </w:r>
            <w:proofErr w:type="spellStart"/>
            <w:r w:rsidRPr="00DE3E50">
              <w:rPr>
                <w:sz w:val="24"/>
                <w:szCs w:val="24"/>
                <w:lang w:val="en-GB"/>
              </w:rPr>
              <w:t>kötelezettségek</w:t>
            </w:r>
            <w:proofErr w:type="spellEnd"/>
            <w:r w:rsidRPr="00DE3E50">
              <w:rPr>
                <w:sz w:val="24"/>
                <w:szCs w:val="24"/>
                <w:lang w:val="en-GB"/>
              </w:rPr>
              <w:t xml:space="preserve"> </w:t>
            </w:r>
            <w:proofErr w:type="spellStart"/>
            <w:r w:rsidRPr="00DE3E50">
              <w:rPr>
                <w:sz w:val="24"/>
                <w:szCs w:val="24"/>
                <w:lang w:val="en-GB"/>
              </w:rPr>
              <w:t>teljesítése</w:t>
            </w:r>
            <w:proofErr w:type="spellEnd"/>
            <w:r w:rsidRPr="00DE3E50">
              <w:rPr>
                <w:sz w:val="24"/>
                <w:szCs w:val="24"/>
                <w:lang w:val="en-GB"/>
              </w:rPr>
              <w:t xml:space="preserve"> </w:t>
            </w:r>
            <w:proofErr w:type="spellStart"/>
            <w:r w:rsidRPr="00DE3E50">
              <w:rPr>
                <w:sz w:val="24"/>
                <w:szCs w:val="24"/>
                <w:lang w:val="en-GB"/>
              </w:rPr>
              <w:t>során</w:t>
            </w:r>
            <w:proofErr w:type="spellEnd"/>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956893" w14:textId="67825B58" w:rsidR="00765BBF" w:rsidRPr="00DE3E50" w:rsidRDefault="008552FE" w:rsidP="00765BBF">
            <w:pPr>
              <w:jc w:val="both"/>
              <w:rPr>
                <w:rStyle w:val="Egyiksem"/>
                <w:sz w:val="24"/>
                <w:szCs w:val="24"/>
              </w:rPr>
            </w:pPr>
            <w:r w:rsidRPr="00DE3E50">
              <w:rPr>
                <w:rStyle w:val="Egyiksem"/>
                <w:sz w:val="24"/>
                <w:szCs w:val="24"/>
              </w:rPr>
              <w:lastRenderedPageBreak/>
              <w:t>GDPR 6. cikk (1) bekezdés b</w:t>
            </w:r>
            <w:r w:rsidR="002573C3" w:rsidRPr="00DE3E50">
              <w:rPr>
                <w:rStyle w:val="Egyiksem"/>
                <w:sz w:val="24"/>
                <w:szCs w:val="24"/>
              </w:rPr>
              <w:t>) pont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D99C95" w14:textId="13186AC5" w:rsidR="00765BBF" w:rsidRPr="00DE3E50" w:rsidRDefault="002573C3" w:rsidP="00765BBF">
            <w:pPr>
              <w:jc w:val="both"/>
              <w:rPr>
                <w:rStyle w:val="Egyiksem"/>
                <w:sz w:val="24"/>
                <w:szCs w:val="24"/>
              </w:rPr>
            </w:pPr>
            <w:r w:rsidRPr="00DE3E50">
              <w:rPr>
                <w:rStyle w:val="Egyiksem"/>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58B70E" w14:textId="49CB10EB" w:rsidR="00765BBF" w:rsidRPr="00DE3E50" w:rsidRDefault="002573C3" w:rsidP="002573C3">
            <w:pPr>
              <w:jc w:val="both"/>
              <w:rPr>
                <w:rStyle w:val="Egyiksem"/>
                <w:sz w:val="24"/>
                <w:szCs w:val="24"/>
              </w:rPr>
            </w:pPr>
            <w:r w:rsidRPr="00DE3E50">
              <w:rPr>
                <w:rStyle w:val="Egyiksem"/>
                <w:sz w:val="24"/>
                <w:szCs w:val="24"/>
              </w:rPr>
              <w:t xml:space="preserve">a magyar és a svájci jogszabályok által </w:t>
            </w:r>
            <w:r w:rsidRPr="00DE3E50">
              <w:rPr>
                <w:rStyle w:val="Egyiksem"/>
                <w:sz w:val="24"/>
                <w:szCs w:val="24"/>
              </w:rPr>
              <w:lastRenderedPageBreak/>
              <w:t>meghatározott időtartam</w:t>
            </w:r>
          </w:p>
        </w:tc>
      </w:tr>
      <w:tr w:rsidR="008552FE" w:rsidRPr="00DE3E50" w14:paraId="0EE02E6C"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706B54" w14:textId="1802A85F" w:rsidR="00765BBF" w:rsidRPr="00DE3E50" w:rsidRDefault="00346E08" w:rsidP="00346E08">
            <w:pPr>
              <w:pStyle w:val="Default"/>
              <w:jc w:val="both"/>
              <w:rPr>
                <w:rFonts w:ascii="Times New Roman" w:hAnsi="Times New Roman" w:cs="Times New Roman"/>
                <w:color w:val="auto"/>
              </w:rPr>
            </w:pPr>
            <w:r w:rsidRPr="00DE3E50">
              <w:rPr>
                <w:rFonts w:ascii="Times New Roman" w:hAnsi="Times New Roman" w:cs="Times New Roman"/>
                <w:color w:val="auto"/>
              </w:rPr>
              <w:lastRenderedPageBreak/>
              <w:t>az érintett születési helye és ideje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D23F05" w14:textId="4BC99B9A" w:rsidR="00765BBF" w:rsidRPr="00DE3E50" w:rsidRDefault="00346E08" w:rsidP="00AF76CF">
            <w:pPr>
              <w:rPr>
                <w:sz w:val="24"/>
                <w:szCs w:val="24"/>
              </w:rPr>
            </w:pPr>
            <w:r w:rsidRPr="00DE3E50">
              <w:rPr>
                <w:sz w:val="24"/>
                <w:szCs w:val="24"/>
                <w:lang w:val="en-GB"/>
              </w:rPr>
              <w:t xml:space="preserve">a </w:t>
            </w:r>
            <w:proofErr w:type="spellStart"/>
            <w:r w:rsidRPr="00DE3E50">
              <w:rPr>
                <w:sz w:val="24"/>
                <w:szCs w:val="24"/>
                <w:lang w:val="en-GB"/>
              </w:rPr>
              <w:t>természetes</w:t>
            </w:r>
            <w:proofErr w:type="spellEnd"/>
            <w:r w:rsidRPr="00DE3E50">
              <w:rPr>
                <w:sz w:val="24"/>
                <w:szCs w:val="24"/>
                <w:lang w:val="en-GB"/>
              </w:rPr>
              <w:t xml:space="preserve"> </w:t>
            </w:r>
            <w:proofErr w:type="spellStart"/>
            <w:r w:rsidRPr="00DE3E50">
              <w:rPr>
                <w:sz w:val="24"/>
                <w:szCs w:val="24"/>
                <w:lang w:val="en-GB"/>
              </w:rPr>
              <w:t>személy</w:t>
            </w:r>
            <w:proofErr w:type="spellEnd"/>
            <w:r w:rsidRPr="00DE3E50">
              <w:rPr>
                <w:sz w:val="24"/>
                <w:szCs w:val="24"/>
                <w:lang w:val="en-GB"/>
              </w:rPr>
              <w:t xml:space="preserve"> </w:t>
            </w:r>
            <w:proofErr w:type="spellStart"/>
            <w:r w:rsidRPr="00DE3E50">
              <w:rPr>
                <w:sz w:val="24"/>
                <w:szCs w:val="24"/>
                <w:lang w:val="en-GB"/>
              </w:rPr>
              <w:t>azonosításához</w:t>
            </w:r>
            <w:proofErr w:type="spellEnd"/>
            <w:r w:rsidRPr="00DE3E50">
              <w:rPr>
                <w:sz w:val="24"/>
                <w:szCs w:val="24"/>
                <w:lang w:val="en-GB"/>
              </w:rPr>
              <w:t xml:space="preserve"> </w:t>
            </w:r>
            <w:proofErr w:type="spellStart"/>
            <w:r w:rsidRPr="00DE3E50">
              <w:rPr>
                <w:sz w:val="24"/>
                <w:szCs w:val="24"/>
                <w:lang w:val="en-GB"/>
              </w:rPr>
              <w:t>szükséges</w:t>
            </w:r>
            <w:proofErr w:type="spellEnd"/>
            <w:r w:rsidRPr="00DE3E50">
              <w:rPr>
                <w:sz w:val="24"/>
                <w:szCs w:val="24"/>
                <w:lang w:val="en-GB"/>
              </w:rPr>
              <w:t xml:space="preserve"> a </w:t>
            </w:r>
            <w:proofErr w:type="spellStart"/>
            <w:r w:rsidRPr="00DE3E50">
              <w:rPr>
                <w:sz w:val="24"/>
                <w:szCs w:val="24"/>
                <w:lang w:val="en-GB"/>
              </w:rPr>
              <w:t>szerződés</w:t>
            </w:r>
            <w:proofErr w:type="spellEnd"/>
            <w:r w:rsidRPr="00DE3E50">
              <w:rPr>
                <w:sz w:val="24"/>
                <w:szCs w:val="24"/>
                <w:lang w:val="en-GB"/>
              </w:rPr>
              <w:t xml:space="preserve"> </w:t>
            </w:r>
            <w:proofErr w:type="spellStart"/>
            <w:r w:rsidRPr="00DE3E50">
              <w:rPr>
                <w:sz w:val="24"/>
                <w:szCs w:val="24"/>
                <w:lang w:val="en-GB"/>
              </w:rPr>
              <w:t>megkötése</w:t>
            </w:r>
            <w:proofErr w:type="spellEnd"/>
            <w:r w:rsidRPr="00DE3E50">
              <w:rPr>
                <w:sz w:val="24"/>
                <w:szCs w:val="24"/>
                <w:lang w:val="en-GB"/>
              </w:rPr>
              <w:t xml:space="preserve"> </w:t>
            </w:r>
            <w:proofErr w:type="spellStart"/>
            <w:r w:rsidRPr="00DE3E50">
              <w:rPr>
                <w:sz w:val="24"/>
                <w:szCs w:val="24"/>
                <w:lang w:val="en-GB"/>
              </w:rPr>
              <w:t>és</w:t>
            </w:r>
            <w:proofErr w:type="spellEnd"/>
            <w:r w:rsidRPr="00DE3E50">
              <w:rPr>
                <w:sz w:val="24"/>
                <w:szCs w:val="24"/>
                <w:lang w:val="en-GB"/>
              </w:rPr>
              <w:t xml:space="preserve"> a </w:t>
            </w:r>
            <w:proofErr w:type="spellStart"/>
            <w:r w:rsidRPr="00DE3E50">
              <w:rPr>
                <w:sz w:val="24"/>
                <w:szCs w:val="24"/>
                <w:lang w:val="en-GB"/>
              </w:rPr>
              <w:t>szerződéses</w:t>
            </w:r>
            <w:proofErr w:type="spellEnd"/>
            <w:r w:rsidRPr="00DE3E50">
              <w:rPr>
                <w:sz w:val="24"/>
                <w:szCs w:val="24"/>
                <w:lang w:val="en-GB"/>
              </w:rPr>
              <w:t xml:space="preserve"> </w:t>
            </w:r>
            <w:proofErr w:type="spellStart"/>
            <w:r w:rsidRPr="00DE3E50">
              <w:rPr>
                <w:sz w:val="24"/>
                <w:szCs w:val="24"/>
                <w:lang w:val="en-GB"/>
              </w:rPr>
              <w:t>kötelezettségek</w:t>
            </w:r>
            <w:proofErr w:type="spellEnd"/>
            <w:r w:rsidRPr="00DE3E50">
              <w:rPr>
                <w:sz w:val="24"/>
                <w:szCs w:val="24"/>
                <w:lang w:val="en-GB"/>
              </w:rPr>
              <w:t xml:space="preserve"> </w:t>
            </w:r>
            <w:proofErr w:type="spellStart"/>
            <w:r w:rsidRPr="00DE3E50">
              <w:rPr>
                <w:sz w:val="24"/>
                <w:szCs w:val="24"/>
                <w:lang w:val="en-GB"/>
              </w:rPr>
              <w:t>teljesítése</w:t>
            </w:r>
            <w:proofErr w:type="spellEnd"/>
            <w:r w:rsidRPr="00DE3E50">
              <w:rPr>
                <w:sz w:val="24"/>
                <w:szCs w:val="24"/>
                <w:lang w:val="en-GB"/>
              </w:rPr>
              <w:t xml:space="preserve"> </w:t>
            </w:r>
            <w:proofErr w:type="spellStart"/>
            <w:r w:rsidRPr="00DE3E50">
              <w:rPr>
                <w:sz w:val="24"/>
                <w:szCs w:val="24"/>
                <w:lang w:val="en-GB"/>
              </w:rPr>
              <w:t>során</w:t>
            </w:r>
            <w:proofErr w:type="spellEnd"/>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C883EC" w14:textId="0A9197C1" w:rsidR="00765BBF" w:rsidRPr="00DE3E50" w:rsidRDefault="00346E08" w:rsidP="00765BBF">
            <w:pPr>
              <w:jc w:val="both"/>
              <w:rPr>
                <w:rStyle w:val="Egyiksem"/>
                <w:sz w:val="24"/>
                <w:szCs w:val="24"/>
              </w:rPr>
            </w:pPr>
            <w:r w:rsidRPr="00DE3E50">
              <w:rPr>
                <w:rStyle w:val="Egyiksem"/>
                <w:sz w:val="24"/>
                <w:szCs w:val="24"/>
              </w:rPr>
              <w:t>GDPR 6. cikk (1) bekezdés b</w:t>
            </w:r>
            <w:r w:rsidR="002573C3" w:rsidRPr="00DE3E50">
              <w:rPr>
                <w:rStyle w:val="Egyiksem"/>
                <w:sz w:val="24"/>
                <w:szCs w:val="24"/>
              </w:rPr>
              <w:t>) pont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79DE29" w14:textId="79395906" w:rsidR="00765BBF" w:rsidRPr="00DE3E50" w:rsidRDefault="002573C3" w:rsidP="00765BBF">
            <w:pPr>
              <w:jc w:val="both"/>
              <w:rPr>
                <w:rStyle w:val="Egyiksem"/>
                <w:sz w:val="24"/>
                <w:szCs w:val="24"/>
              </w:rPr>
            </w:pPr>
            <w:r w:rsidRPr="00DE3E50">
              <w:rPr>
                <w:rStyle w:val="Egyiksem"/>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4C9440" w14:textId="11338505" w:rsidR="00765BBF" w:rsidRPr="00DE3E50" w:rsidRDefault="002573C3" w:rsidP="002573C3">
            <w:pPr>
              <w:jc w:val="both"/>
              <w:rPr>
                <w:rStyle w:val="Egyiksem"/>
                <w:sz w:val="24"/>
                <w:szCs w:val="24"/>
              </w:rPr>
            </w:pPr>
            <w:r w:rsidRPr="00DE3E50">
              <w:rPr>
                <w:rStyle w:val="Egyiksem"/>
                <w:sz w:val="24"/>
                <w:szCs w:val="24"/>
              </w:rPr>
              <w:t>a magyar és a svájci jogszabályok által meghatározott időtartam</w:t>
            </w:r>
          </w:p>
        </w:tc>
      </w:tr>
      <w:tr w:rsidR="008552FE" w:rsidRPr="00DE3E50" w14:paraId="073E91ED"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235102F" w14:textId="4EA9F0B3" w:rsidR="00765BBF" w:rsidRPr="00DE3E50" w:rsidRDefault="00346E08" w:rsidP="00346E08">
            <w:pPr>
              <w:pStyle w:val="Default"/>
              <w:jc w:val="both"/>
              <w:rPr>
                <w:rFonts w:ascii="Times New Roman" w:hAnsi="Times New Roman" w:cs="Times New Roman"/>
                <w:color w:val="auto"/>
              </w:rPr>
            </w:pPr>
            <w:r w:rsidRPr="00DE3E50">
              <w:rPr>
                <w:rFonts w:ascii="Times New Roman" w:hAnsi="Times New Roman" w:cs="Times New Roman"/>
                <w:color w:val="auto"/>
              </w:rPr>
              <w:t>az érintett állampolgársága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BABF1B" w14:textId="46EFC772" w:rsidR="00765BBF" w:rsidRPr="00DE3E50" w:rsidRDefault="00346E08" w:rsidP="00AF76CF">
            <w:pPr>
              <w:rPr>
                <w:sz w:val="24"/>
                <w:szCs w:val="24"/>
              </w:rPr>
            </w:pPr>
            <w:r w:rsidRPr="00DE3E50">
              <w:rPr>
                <w:sz w:val="24"/>
                <w:szCs w:val="24"/>
                <w:lang w:val="en-GB"/>
              </w:rPr>
              <w:t xml:space="preserve">a </w:t>
            </w:r>
            <w:proofErr w:type="spellStart"/>
            <w:r w:rsidRPr="00DE3E50">
              <w:rPr>
                <w:sz w:val="24"/>
                <w:szCs w:val="24"/>
                <w:lang w:val="en-GB"/>
              </w:rPr>
              <w:t>szakértői</w:t>
            </w:r>
            <w:proofErr w:type="spellEnd"/>
            <w:r w:rsidRPr="00DE3E50">
              <w:rPr>
                <w:sz w:val="24"/>
                <w:szCs w:val="24"/>
                <w:lang w:val="en-GB"/>
              </w:rPr>
              <w:t xml:space="preserve"> </w:t>
            </w:r>
            <w:proofErr w:type="spellStart"/>
            <w:r w:rsidRPr="00DE3E50">
              <w:rPr>
                <w:sz w:val="24"/>
                <w:szCs w:val="24"/>
                <w:lang w:val="en-GB"/>
              </w:rPr>
              <w:t>pályázati</w:t>
            </w:r>
            <w:proofErr w:type="spellEnd"/>
            <w:r w:rsidRPr="00DE3E50">
              <w:rPr>
                <w:sz w:val="24"/>
                <w:szCs w:val="24"/>
                <w:lang w:val="en-GB"/>
              </w:rPr>
              <w:t xml:space="preserve"> </w:t>
            </w:r>
            <w:proofErr w:type="spellStart"/>
            <w:r w:rsidRPr="00DE3E50">
              <w:rPr>
                <w:sz w:val="24"/>
                <w:szCs w:val="24"/>
                <w:lang w:val="en-GB"/>
              </w:rPr>
              <w:t>felhívásban</w:t>
            </w:r>
            <w:proofErr w:type="spellEnd"/>
            <w:r w:rsidRPr="00DE3E50">
              <w:rPr>
                <w:sz w:val="24"/>
                <w:szCs w:val="24"/>
                <w:lang w:val="en-GB"/>
              </w:rPr>
              <w:t xml:space="preserve"> </w:t>
            </w:r>
            <w:proofErr w:type="spellStart"/>
            <w:r w:rsidRPr="00DE3E50">
              <w:rPr>
                <w:sz w:val="24"/>
                <w:szCs w:val="24"/>
                <w:lang w:val="en-GB"/>
              </w:rPr>
              <w:t>az</w:t>
            </w:r>
            <w:proofErr w:type="spellEnd"/>
            <w:r w:rsidRPr="00DE3E50">
              <w:rPr>
                <w:sz w:val="24"/>
                <w:szCs w:val="24"/>
                <w:lang w:val="en-GB"/>
              </w:rPr>
              <w:t xml:space="preserve"> </w:t>
            </w:r>
            <w:proofErr w:type="spellStart"/>
            <w:r w:rsidRPr="00DE3E50">
              <w:rPr>
                <w:sz w:val="24"/>
                <w:szCs w:val="24"/>
                <w:lang w:val="en-GB"/>
              </w:rPr>
              <w:t>önéletrajz</w:t>
            </w:r>
            <w:proofErr w:type="spellEnd"/>
            <w:r w:rsidRPr="00DE3E50">
              <w:rPr>
                <w:sz w:val="24"/>
                <w:szCs w:val="24"/>
                <w:lang w:val="en-GB"/>
              </w:rPr>
              <w:t xml:space="preserve"> </w:t>
            </w:r>
            <w:proofErr w:type="spellStart"/>
            <w:r w:rsidRPr="00DE3E50">
              <w:rPr>
                <w:sz w:val="24"/>
                <w:szCs w:val="24"/>
                <w:lang w:val="en-GB"/>
              </w:rPr>
              <w:t>tartalmazhatja</w:t>
            </w:r>
            <w:proofErr w:type="spellEnd"/>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423518" w14:textId="26EC981B" w:rsidR="00765BBF" w:rsidRPr="00DE3E50" w:rsidRDefault="002573C3" w:rsidP="00765BBF">
            <w:pPr>
              <w:jc w:val="both"/>
              <w:rPr>
                <w:rStyle w:val="Egyiksem"/>
                <w:sz w:val="24"/>
                <w:szCs w:val="24"/>
              </w:rPr>
            </w:pPr>
            <w:r w:rsidRPr="00DE3E50">
              <w:rPr>
                <w:rStyle w:val="Egyiksem"/>
                <w:sz w:val="24"/>
                <w:szCs w:val="24"/>
              </w:rPr>
              <w:t>GDPR 6. cikk (1) bekezdés e) pont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FB9BBB" w14:textId="3199AC85" w:rsidR="00765BBF" w:rsidRPr="00DE3E50" w:rsidRDefault="002573C3" w:rsidP="00765BBF">
            <w:pPr>
              <w:jc w:val="both"/>
              <w:rPr>
                <w:rStyle w:val="Egyiksem"/>
                <w:sz w:val="24"/>
                <w:szCs w:val="24"/>
              </w:rPr>
            </w:pPr>
            <w:r w:rsidRPr="00DE3E50">
              <w:rPr>
                <w:rStyle w:val="Egyiksem"/>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922FBF" w14:textId="5F873729" w:rsidR="00765BBF" w:rsidRPr="00DE3E50" w:rsidRDefault="002573C3" w:rsidP="002573C3">
            <w:pPr>
              <w:jc w:val="both"/>
              <w:rPr>
                <w:rStyle w:val="Egyiksem"/>
                <w:sz w:val="24"/>
                <w:szCs w:val="24"/>
              </w:rPr>
            </w:pPr>
            <w:r w:rsidRPr="00DE3E50">
              <w:rPr>
                <w:rStyle w:val="Egyiksem"/>
                <w:sz w:val="24"/>
                <w:szCs w:val="24"/>
              </w:rPr>
              <w:t>a magyar és a svájci jogszabályok által meghatározott időtartam</w:t>
            </w:r>
          </w:p>
        </w:tc>
      </w:tr>
      <w:tr w:rsidR="008552FE" w:rsidRPr="00DE3E50" w14:paraId="37A0BD06" w14:textId="77777777" w:rsidTr="00346E08">
        <w:trPr>
          <w:trHeight w:val="3029"/>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2335A6" w14:textId="17EEC714" w:rsidR="00765BBF" w:rsidRPr="00DE3E50" w:rsidRDefault="00346E08" w:rsidP="00765BBF">
            <w:pPr>
              <w:pStyle w:val="Default"/>
              <w:jc w:val="both"/>
              <w:rPr>
                <w:rFonts w:ascii="Times New Roman" w:hAnsi="Times New Roman" w:cs="Times New Roman"/>
                <w:color w:val="auto"/>
              </w:rPr>
            </w:pPr>
            <w:r w:rsidRPr="00DE3E50">
              <w:rPr>
                <w:rFonts w:ascii="Times New Roman" w:hAnsi="Times New Roman" w:cs="Times New Roman"/>
                <w:color w:val="auto"/>
              </w:rPr>
              <w:t>az érintett e-mail címe</w:t>
            </w:r>
          </w:p>
          <w:p w14:paraId="2FCDF2E7" w14:textId="77777777" w:rsidR="00765BBF" w:rsidRPr="00DE3E50" w:rsidRDefault="00765BBF" w:rsidP="00765BBF">
            <w:pPr>
              <w:pStyle w:val="Default"/>
              <w:jc w:val="both"/>
              <w:rPr>
                <w:rFonts w:ascii="Times New Roman" w:hAnsi="Times New Roman" w:cs="Times New Roman"/>
                <w:color w:val="auto"/>
              </w:rPr>
            </w:pPr>
          </w:p>
          <w:p w14:paraId="0A4A4679" w14:textId="77777777" w:rsidR="00765BBF" w:rsidRPr="00DE3E50" w:rsidRDefault="00765BBF" w:rsidP="00765BBF">
            <w:pPr>
              <w:pStyle w:val="Default"/>
              <w:jc w:val="both"/>
              <w:rPr>
                <w:rFonts w:ascii="Times New Roman" w:hAnsi="Times New Roman" w:cs="Times New Roman"/>
                <w:color w:val="auto"/>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3A98B8" w14:textId="405EA4FA" w:rsidR="00346E08" w:rsidRPr="00DE3E50" w:rsidRDefault="00346E08" w:rsidP="00346E08">
            <w:pPr>
              <w:pStyle w:val="Nincstrkz"/>
              <w:rPr>
                <w:rFonts w:ascii="Times New Roman" w:hAnsi="Times New Roman"/>
                <w:sz w:val="24"/>
                <w:szCs w:val="24"/>
                <w:lang w:val="hu-HU"/>
              </w:rPr>
            </w:pPr>
            <w:r w:rsidRPr="00DE3E50">
              <w:rPr>
                <w:rFonts w:ascii="Times New Roman" w:hAnsi="Times New Roman"/>
                <w:sz w:val="24"/>
                <w:szCs w:val="24"/>
                <w:lang w:val="hu-HU"/>
              </w:rPr>
              <w:t>1. kapcsolattartás (az érintett választhatja ki számára a leghatékonyabb kapcsolattartási formát)</w:t>
            </w:r>
          </w:p>
          <w:p w14:paraId="5E7E539E" w14:textId="78F06FDA" w:rsidR="00765BBF" w:rsidRPr="00DE3E50" w:rsidRDefault="00346E08" w:rsidP="00132839">
            <w:pPr>
              <w:rPr>
                <w:sz w:val="24"/>
                <w:szCs w:val="24"/>
              </w:rPr>
            </w:pPr>
            <w:r w:rsidRPr="00DE3E50">
              <w:rPr>
                <w:sz w:val="24"/>
                <w:szCs w:val="24"/>
              </w:rPr>
              <w:t>2. rendezvényekre történő regisztráció</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5B1125" w14:textId="77777777" w:rsidR="00346E08" w:rsidRPr="00DE3E50" w:rsidRDefault="00346E08" w:rsidP="00765BBF">
            <w:pPr>
              <w:jc w:val="both"/>
              <w:rPr>
                <w:rStyle w:val="Egyiksem"/>
                <w:sz w:val="24"/>
                <w:szCs w:val="24"/>
              </w:rPr>
            </w:pPr>
            <w:r w:rsidRPr="00DE3E50">
              <w:rPr>
                <w:rStyle w:val="Egyiksem"/>
                <w:sz w:val="24"/>
                <w:szCs w:val="24"/>
              </w:rPr>
              <w:t>1. GDPR 6. cikk (1) bekezdés b) és e) pont</w:t>
            </w:r>
          </w:p>
          <w:p w14:paraId="2F5AAF10" w14:textId="3C371EB3" w:rsidR="00765BBF" w:rsidRPr="00DE3E50" w:rsidRDefault="00346E08" w:rsidP="00765BBF">
            <w:pPr>
              <w:jc w:val="both"/>
              <w:rPr>
                <w:rStyle w:val="Egyiksem"/>
                <w:sz w:val="24"/>
                <w:szCs w:val="24"/>
              </w:rPr>
            </w:pPr>
            <w:r w:rsidRPr="00DE3E50">
              <w:rPr>
                <w:rStyle w:val="Egyiksem"/>
                <w:sz w:val="24"/>
                <w:szCs w:val="24"/>
              </w:rPr>
              <w:t xml:space="preserve">2. </w:t>
            </w:r>
            <w:r w:rsidR="002573C3" w:rsidRPr="00DE3E50">
              <w:rPr>
                <w:rStyle w:val="Egyiksem"/>
                <w:sz w:val="24"/>
                <w:szCs w:val="24"/>
              </w:rPr>
              <w:t>GDPR 6. cikk (1) bekezdés e) pont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FACA69" w14:textId="45BE3A25" w:rsidR="00765BBF" w:rsidRPr="00DE3E50" w:rsidRDefault="002573C3" w:rsidP="00765BBF">
            <w:pPr>
              <w:jc w:val="both"/>
              <w:rPr>
                <w:rStyle w:val="Egyiksem"/>
                <w:sz w:val="24"/>
                <w:szCs w:val="24"/>
              </w:rPr>
            </w:pPr>
            <w:r w:rsidRPr="00DE3E50">
              <w:rPr>
                <w:rStyle w:val="Egyiksem"/>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33F090" w14:textId="2805E570" w:rsidR="00765BBF" w:rsidRPr="00DE3E50" w:rsidRDefault="002573C3" w:rsidP="002573C3">
            <w:pPr>
              <w:jc w:val="both"/>
              <w:rPr>
                <w:rStyle w:val="Egyiksem"/>
                <w:sz w:val="24"/>
                <w:szCs w:val="24"/>
              </w:rPr>
            </w:pPr>
            <w:r w:rsidRPr="00DE3E50">
              <w:rPr>
                <w:rStyle w:val="Egyiksem"/>
                <w:sz w:val="24"/>
                <w:szCs w:val="24"/>
              </w:rPr>
              <w:t>a magyar és a svájci jogszabályok által meghatározott időtartam</w:t>
            </w:r>
          </w:p>
        </w:tc>
      </w:tr>
      <w:tr w:rsidR="008552FE" w:rsidRPr="00DE3E50" w14:paraId="3D43FFA4"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118EB1" w14:textId="2FDF5A4C" w:rsidR="00765BBF" w:rsidRPr="00DE3E50" w:rsidRDefault="00132839" w:rsidP="00132839">
            <w:pPr>
              <w:pStyle w:val="Default"/>
              <w:jc w:val="both"/>
              <w:rPr>
                <w:rFonts w:ascii="Times New Roman" w:hAnsi="Times New Roman" w:cs="Times New Roman"/>
                <w:color w:val="auto"/>
              </w:rPr>
            </w:pPr>
            <w:r w:rsidRPr="00DE3E50">
              <w:rPr>
                <w:rFonts w:ascii="Times New Roman" w:hAnsi="Times New Roman" w:cs="Times New Roman"/>
                <w:color w:val="auto"/>
              </w:rPr>
              <w:t>az érintett adóazonosító száma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9C0068" w14:textId="619A8C27" w:rsidR="00765BBF" w:rsidRPr="00DE3E50" w:rsidRDefault="00132839" w:rsidP="00AF76CF">
            <w:pPr>
              <w:rPr>
                <w:sz w:val="24"/>
                <w:szCs w:val="24"/>
              </w:rPr>
            </w:pPr>
            <w:r w:rsidRPr="00DE3E50">
              <w:rPr>
                <w:sz w:val="24"/>
                <w:szCs w:val="24"/>
                <w:lang w:val="en-GB"/>
              </w:rPr>
              <w:t xml:space="preserve">a </w:t>
            </w:r>
            <w:proofErr w:type="spellStart"/>
            <w:r w:rsidRPr="00DE3E50">
              <w:rPr>
                <w:sz w:val="24"/>
                <w:szCs w:val="24"/>
                <w:lang w:val="en-GB"/>
              </w:rPr>
              <w:t>természetes</w:t>
            </w:r>
            <w:proofErr w:type="spellEnd"/>
            <w:r w:rsidRPr="00DE3E50">
              <w:rPr>
                <w:sz w:val="24"/>
                <w:szCs w:val="24"/>
                <w:lang w:val="en-GB"/>
              </w:rPr>
              <w:t xml:space="preserve"> </w:t>
            </w:r>
            <w:proofErr w:type="spellStart"/>
            <w:r w:rsidRPr="00DE3E50">
              <w:rPr>
                <w:sz w:val="24"/>
                <w:szCs w:val="24"/>
                <w:lang w:val="en-GB"/>
              </w:rPr>
              <w:t>személy</w:t>
            </w:r>
            <w:proofErr w:type="spellEnd"/>
            <w:r w:rsidRPr="00DE3E50">
              <w:rPr>
                <w:sz w:val="24"/>
                <w:szCs w:val="24"/>
                <w:lang w:val="en-GB"/>
              </w:rPr>
              <w:t xml:space="preserve"> </w:t>
            </w:r>
            <w:proofErr w:type="spellStart"/>
            <w:r w:rsidRPr="00DE3E50">
              <w:rPr>
                <w:sz w:val="24"/>
                <w:szCs w:val="24"/>
                <w:lang w:val="en-GB"/>
              </w:rPr>
              <w:t>azonosításához</w:t>
            </w:r>
            <w:proofErr w:type="spellEnd"/>
            <w:r w:rsidRPr="00DE3E50">
              <w:rPr>
                <w:sz w:val="24"/>
                <w:szCs w:val="24"/>
                <w:lang w:val="en-GB"/>
              </w:rPr>
              <w:t xml:space="preserve"> </w:t>
            </w:r>
            <w:proofErr w:type="spellStart"/>
            <w:r w:rsidRPr="00DE3E50">
              <w:rPr>
                <w:sz w:val="24"/>
                <w:szCs w:val="24"/>
                <w:lang w:val="en-GB"/>
              </w:rPr>
              <w:t>szükséges</w:t>
            </w:r>
            <w:proofErr w:type="spellEnd"/>
            <w:r w:rsidRPr="00DE3E50">
              <w:rPr>
                <w:sz w:val="24"/>
                <w:szCs w:val="24"/>
                <w:lang w:val="en-GB"/>
              </w:rPr>
              <w:t xml:space="preserve"> a </w:t>
            </w:r>
            <w:proofErr w:type="spellStart"/>
            <w:r w:rsidRPr="00DE3E50">
              <w:rPr>
                <w:sz w:val="24"/>
                <w:szCs w:val="24"/>
                <w:lang w:val="en-GB"/>
              </w:rPr>
              <w:t>szerződés</w:t>
            </w:r>
            <w:proofErr w:type="spellEnd"/>
            <w:r w:rsidRPr="00DE3E50">
              <w:rPr>
                <w:sz w:val="24"/>
                <w:szCs w:val="24"/>
                <w:lang w:val="en-GB"/>
              </w:rPr>
              <w:t xml:space="preserve"> </w:t>
            </w:r>
            <w:proofErr w:type="spellStart"/>
            <w:r w:rsidRPr="00DE3E50">
              <w:rPr>
                <w:sz w:val="24"/>
                <w:szCs w:val="24"/>
                <w:lang w:val="en-GB"/>
              </w:rPr>
              <w:t>megkötése</w:t>
            </w:r>
            <w:proofErr w:type="spellEnd"/>
            <w:r w:rsidRPr="00DE3E50">
              <w:rPr>
                <w:sz w:val="24"/>
                <w:szCs w:val="24"/>
                <w:lang w:val="en-GB"/>
              </w:rPr>
              <w:t xml:space="preserve"> </w:t>
            </w:r>
            <w:proofErr w:type="spellStart"/>
            <w:r w:rsidRPr="00DE3E50">
              <w:rPr>
                <w:sz w:val="24"/>
                <w:szCs w:val="24"/>
                <w:lang w:val="en-GB"/>
              </w:rPr>
              <w:t>és</w:t>
            </w:r>
            <w:proofErr w:type="spellEnd"/>
            <w:r w:rsidRPr="00DE3E50">
              <w:rPr>
                <w:sz w:val="24"/>
                <w:szCs w:val="24"/>
                <w:lang w:val="en-GB"/>
              </w:rPr>
              <w:t xml:space="preserve"> a </w:t>
            </w:r>
            <w:proofErr w:type="spellStart"/>
            <w:r w:rsidRPr="00DE3E50">
              <w:rPr>
                <w:sz w:val="24"/>
                <w:szCs w:val="24"/>
                <w:lang w:val="en-GB"/>
              </w:rPr>
              <w:t>szerződéses</w:t>
            </w:r>
            <w:proofErr w:type="spellEnd"/>
            <w:r w:rsidRPr="00DE3E50">
              <w:rPr>
                <w:sz w:val="24"/>
                <w:szCs w:val="24"/>
                <w:lang w:val="en-GB"/>
              </w:rPr>
              <w:t xml:space="preserve"> </w:t>
            </w:r>
            <w:proofErr w:type="spellStart"/>
            <w:r w:rsidRPr="00DE3E50">
              <w:rPr>
                <w:sz w:val="24"/>
                <w:szCs w:val="24"/>
                <w:lang w:val="en-GB"/>
              </w:rPr>
              <w:t>kötelezettségek</w:t>
            </w:r>
            <w:proofErr w:type="spellEnd"/>
            <w:r w:rsidRPr="00DE3E50">
              <w:rPr>
                <w:sz w:val="24"/>
                <w:szCs w:val="24"/>
                <w:lang w:val="en-GB"/>
              </w:rPr>
              <w:t xml:space="preserve"> </w:t>
            </w:r>
            <w:proofErr w:type="spellStart"/>
            <w:r w:rsidRPr="00DE3E50">
              <w:rPr>
                <w:sz w:val="24"/>
                <w:szCs w:val="24"/>
                <w:lang w:val="en-GB"/>
              </w:rPr>
              <w:t>teljesítése</w:t>
            </w:r>
            <w:proofErr w:type="spellEnd"/>
            <w:r w:rsidRPr="00DE3E50">
              <w:rPr>
                <w:sz w:val="24"/>
                <w:szCs w:val="24"/>
                <w:lang w:val="en-GB"/>
              </w:rPr>
              <w:t xml:space="preserve"> </w:t>
            </w:r>
            <w:proofErr w:type="spellStart"/>
            <w:r w:rsidRPr="00DE3E50">
              <w:rPr>
                <w:sz w:val="24"/>
                <w:szCs w:val="24"/>
                <w:lang w:val="en-GB"/>
              </w:rPr>
              <w:t>során</w:t>
            </w:r>
            <w:proofErr w:type="spellEnd"/>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C86309" w14:textId="47794CA5" w:rsidR="00765BBF" w:rsidRPr="00DE3E50" w:rsidRDefault="00132839" w:rsidP="00765BBF">
            <w:pPr>
              <w:jc w:val="both"/>
              <w:rPr>
                <w:rStyle w:val="Egyiksem"/>
                <w:sz w:val="24"/>
                <w:szCs w:val="24"/>
              </w:rPr>
            </w:pPr>
            <w:r w:rsidRPr="00DE3E50">
              <w:rPr>
                <w:rStyle w:val="Egyiksem"/>
                <w:sz w:val="24"/>
                <w:szCs w:val="24"/>
              </w:rPr>
              <w:t>GDPR 6. cikk (1) bekezdés b</w:t>
            </w:r>
            <w:r w:rsidR="002573C3" w:rsidRPr="00DE3E50">
              <w:rPr>
                <w:rStyle w:val="Egyiksem"/>
                <w:sz w:val="24"/>
                <w:szCs w:val="24"/>
              </w:rPr>
              <w:t>) pont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8C0E2A" w14:textId="34135EEB" w:rsidR="00765BBF" w:rsidRPr="00DE3E50" w:rsidRDefault="002573C3" w:rsidP="00765BBF">
            <w:pPr>
              <w:jc w:val="both"/>
              <w:rPr>
                <w:rStyle w:val="Egyiksem"/>
                <w:sz w:val="24"/>
                <w:szCs w:val="24"/>
              </w:rPr>
            </w:pPr>
            <w:r w:rsidRPr="00DE3E50">
              <w:rPr>
                <w:rStyle w:val="Egyiksem"/>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081615" w14:textId="416DA36B" w:rsidR="00765BBF" w:rsidRPr="00DE3E50" w:rsidRDefault="002573C3" w:rsidP="002573C3">
            <w:pPr>
              <w:jc w:val="both"/>
              <w:rPr>
                <w:rStyle w:val="Egyiksem"/>
                <w:sz w:val="24"/>
                <w:szCs w:val="24"/>
              </w:rPr>
            </w:pPr>
            <w:r w:rsidRPr="00DE3E50">
              <w:rPr>
                <w:rStyle w:val="Egyiksem"/>
                <w:sz w:val="24"/>
                <w:szCs w:val="24"/>
              </w:rPr>
              <w:t>a magyar és a svájci jogszabályok által meghatározott időtartam</w:t>
            </w:r>
          </w:p>
        </w:tc>
      </w:tr>
      <w:tr w:rsidR="008552FE" w:rsidRPr="00DE3E50" w14:paraId="361F43CF"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0CB8A8" w14:textId="5E1DA6C8" w:rsidR="00765BBF" w:rsidRPr="00DE3E50" w:rsidRDefault="00132839" w:rsidP="00132839">
            <w:pPr>
              <w:pStyle w:val="Default"/>
              <w:jc w:val="both"/>
              <w:rPr>
                <w:rFonts w:ascii="Times New Roman" w:hAnsi="Times New Roman" w:cs="Times New Roman"/>
                <w:color w:val="auto"/>
              </w:rPr>
            </w:pPr>
            <w:r w:rsidRPr="00DE3E50">
              <w:rPr>
                <w:rFonts w:ascii="Times New Roman" w:hAnsi="Times New Roman" w:cs="Times New Roman"/>
                <w:color w:val="auto"/>
              </w:rPr>
              <w:t>az érintett anyjának neve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14C9F8" w14:textId="4E708C82" w:rsidR="00765BBF" w:rsidRPr="00DE3E50" w:rsidRDefault="00132839" w:rsidP="00AF76CF">
            <w:pPr>
              <w:rPr>
                <w:sz w:val="24"/>
                <w:szCs w:val="24"/>
              </w:rPr>
            </w:pPr>
            <w:r w:rsidRPr="00DE3E50">
              <w:rPr>
                <w:sz w:val="24"/>
                <w:szCs w:val="24"/>
                <w:lang w:val="en-GB"/>
              </w:rPr>
              <w:t xml:space="preserve">a </w:t>
            </w:r>
            <w:proofErr w:type="spellStart"/>
            <w:r w:rsidRPr="00DE3E50">
              <w:rPr>
                <w:sz w:val="24"/>
                <w:szCs w:val="24"/>
                <w:lang w:val="en-GB"/>
              </w:rPr>
              <w:t>természetes</w:t>
            </w:r>
            <w:proofErr w:type="spellEnd"/>
            <w:r w:rsidRPr="00DE3E50">
              <w:rPr>
                <w:sz w:val="24"/>
                <w:szCs w:val="24"/>
                <w:lang w:val="en-GB"/>
              </w:rPr>
              <w:t xml:space="preserve"> </w:t>
            </w:r>
            <w:proofErr w:type="spellStart"/>
            <w:r w:rsidRPr="00DE3E50">
              <w:rPr>
                <w:sz w:val="24"/>
                <w:szCs w:val="24"/>
                <w:lang w:val="en-GB"/>
              </w:rPr>
              <w:t>személy</w:t>
            </w:r>
            <w:proofErr w:type="spellEnd"/>
            <w:r w:rsidRPr="00DE3E50">
              <w:rPr>
                <w:sz w:val="24"/>
                <w:szCs w:val="24"/>
                <w:lang w:val="en-GB"/>
              </w:rPr>
              <w:t xml:space="preserve"> </w:t>
            </w:r>
            <w:proofErr w:type="spellStart"/>
            <w:r w:rsidRPr="00DE3E50">
              <w:rPr>
                <w:sz w:val="24"/>
                <w:szCs w:val="24"/>
                <w:lang w:val="en-GB"/>
              </w:rPr>
              <w:t>azonosításához</w:t>
            </w:r>
            <w:proofErr w:type="spellEnd"/>
            <w:r w:rsidRPr="00DE3E50">
              <w:rPr>
                <w:sz w:val="24"/>
                <w:szCs w:val="24"/>
                <w:lang w:val="en-GB"/>
              </w:rPr>
              <w:t xml:space="preserve"> </w:t>
            </w:r>
            <w:proofErr w:type="spellStart"/>
            <w:r w:rsidRPr="00DE3E50">
              <w:rPr>
                <w:sz w:val="24"/>
                <w:szCs w:val="24"/>
                <w:lang w:val="en-GB"/>
              </w:rPr>
              <w:t>szükséges</w:t>
            </w:r>
            <w:proofErr w:type="spellEnd"/>
            <w:r w:rsidRPr="00DE3E50">
              <w:rPr>
                <w:sz w:val="24"/>
                <w:szCs w:val="24"/>
                <w:lang w:val="en-GB"/>
              </w:rPr>
              <w:t xml:space="preserve"> a </w:t>
            </w:r>
            <w:proofErr w:type="spellStart"/>
            <w:r w:rsidRPr="00DE3E50">
              <w:rPr>
                <w:sz w:val="24"/>
                <w:szCs w:val="24"/>
                <w:lang w:val="en-GB"/>
              </w:rPr>
              <w:t>szerződés</w:t>
            </w:r>
            <w:proofErr w:type="spellEnd"/>
            <w:r w:rsidRPr="00DE3E50">
              <w:rPr>
                <w:sz w:val="24"/>
                <w:szCs w:val="24"/>
                <w:lang w:val="en-GB"/>
              </w:rPr>
              <w:t xml:space="preserve"> </w:t>
            </w:r>
            <w:proofErr w:type="spellStart"/>
            <w:r w:rsidRPr="00DE3E50">
              <w:rPr>
                <w:sz w:val="24"/>
                <w:szCs w:val="24"/>
                <w:lang w:val="en-GB"/>
              </w:rPr>
              <w:t>megkötése</w:t>
            </w:r>
            <w:proofErr w:type="spellEnd"/>
            <w:r w:rsidRPr="00DE3E50">
              <w:rPr>
                <w:sz w:val="24"/>
                <w:szCs w:val="24"/>
                <w:lang w:val="en-GB"/>
              </w:rPr>
              <w:t xml:space="preserve"> </w:t>
            </w:r>
            <w:proofErr w:type="spellStart"/>
            <w:r w:rsidRPr="00DE3E50">
              <w:rPr>
                <w:sz w:val="24"/>
                <w:szCs w:val="24"/>
                <w:lang w:val="en-GB"/>
              </w:rPr>
              <w:t>és</w:t>
            </w:r>
            <w:proofErr w:type="spellEnd"/>
            <w:r w:rsidRPr="00DE3E50">
              <w:rPr>
                <w:sz w:val="24"/>
                <w:szCs w:val="24"/>
                <w:lang w:val="en-GB"/>
              </w:rPr>
              <w:t xml:space="preserve"> a </w:t>
            </w:r>
            <w:proofErr w:type="spellStart"/>
            <w:r w:rsidRPr="00DE3E50">
              <w:rPr>
                <w:sz w:val="24"/>
                <w:szCs w:val="24"/>
                <w:lang w:val="en-GB"/>
              </w:rPr>
              <w:t>szerződéses</w:t>
            </w:r>
            <w:proofErr w:type="spellEnd"/>
            <w:r w:rsidRPr="00DE3E50">
              <w:rPr>
                <w:sz w:val="24"/>
                <w:szCs w:val="24"/>
                <w:lang w:val="en-GB"/>
              </w:rPr>
              <w:t xml:space="preserve"> </w:t>
            </w:r>
            <w:proofErr w:type="spellStart"/>
            <w:r w:rsidRPr="00DE3E50">
              <w:rPr>
                <w:sz w:val="24"/>
                <w:szCs w:val="24"/>
                <w:lang w:val="en-GB"/>
              </w:rPr>
              <w:lastRenderedPageBreak/>
              <w:t>kötelezettségek</w:t>
            </w:r>
            <w:proofErr w:type="spellEnd"/>
            <w:r w:rsidRPr="00DE3E50">
              <w:rPr>
                <w:sz w:val="24"/>
                <w:szCs w:val="24"/>
                <w:lang w:val="en-GB"/>
              </w:rPr>
              <w:t xml:space="preserve"> </w:t>
            </w:r>
            <w:proofErr w:type="spellStart"/>
            <w:r w:rsidRPr="00DE3E50">
              <w:rPr>
                <w:sz w:val="24"/>
                <w:szCs w:val="24"/>
                <w:lang w:val="en-GB"/>
              </w:rPr>
              <w:t>teljesítése</w:t>
            </w:r>
            <w:proofErr w:type="spellEnd"/>
            <w:r w:rsidRPr="00DE3E50">
              <w:rPr>
                <w:sz w:val="24"/>
                <w:szCs w:val="24"/>
                <w:lang w:val="en-GB"/>
              </w:rPr>
              <w:t xml:space="preserve"> </w:t>
            </w:r>
            <w:proofErr w:type="spellStart"/>
            <w:r w:rsidRPr="00DE3E50">
              <w:rPr>
                <w:sz w:val="24"/>
                <w:szCs w:val="24"/>
                <w:lang w:val="en-GB"/>
              </w:rPr>
              <w:t>során</w:t>
            </w:r>
            <w:proofErr w:type="spellEnd"/>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94E6C4" w14:textId="449214D7" w:rsidR="00765BBF" w:rsidRPr="00DE3E50" w:rsidRDefault="00132839" w:rsidP="00765BBF">
            <w:pPr>
              <w:jc w:val="both"/>
              <w:rPr>
                <w:rStyle w:val="Egyiksem"/>
                <w:sz w:val="24"/>
                <w:szCs w:val="24"/>
              </w:rPr>
            </w:pPr>
            <w:r w:rsidRPr="00DE3E50">
              <w:rPr>
                <w:rStyle w:val="Egyiksem"/>
                <w:sz w:val="24"/>
                <w:szCs w:val="24"/>
              </w:rPr>
              <w:lastRenderedPageBreak/>
              <w:t>GDPR 6. cikk (1) bekezdés b</w:t>
            </w:r>
            <w:r w:rsidR="002573C3" w:rsidRPr="00DE3E50">
              <w:rPr>
                <w:rStyle w:val="Egyiksem"/>
                <w:sz w:val="24"/>
                <w:szCs w:val="24"/>
              </w:rPr>
              <w:t>) pont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065C578" w14:textId="293315DD" w:rsidR="00765BBF" w:rsidRPr="00DE3E50" w:rsidRDefault="002573C3" w:rsidP="00765BBF">
            <w:pPr>
              <w:jc w:val="both"/>
              <w:rPr>
                <w:rStyle w:val="Egyiksem"/>
                <w:sz w:val="24"/>
                <w:szCs w:val="24"/>
              </w:rPr>
            </w:pPr>
            <w:r w:rsidRPr="00DE3E50">
              <w:rPr>
                <w:rStyle w:val="Egyiksem"/>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556563" w14:textId="2650EBDF" w:rsidR="00765BBF" w:rsidRPr="00DE3E50" w:rsidRDefault="002573C3" w:rsidP="002573C3">
            <w:pPr>
              <w:jc w:val="both"/>
              <w:rPr>
                <w:rStyle w:val="Egyiksem"/>
                <w:sz w:val="24"/>
                <w:szCs w:val="24"/>
              </w:rPr>
            </w:pPr>
            <w:r w:rsidRPr="00DE3E50">
              <w:rPr>
                <w:rStyle w:val="Egyiksem"/>
                <w:sz w:val="24"/>
                <w:szCs w:val="24"/>
              </w:rPr>
              <w:t>a magyar és a svájci jogszabályok által meghatározott időtartam</w:t>
            </w:r>
          </w:p>
        </w:tc>
      </w:tr>
      <w:tr w:rsidR="008552FE" w:rsidRPr="00DE3E50" w14:paraId="614002B4"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AA69B0" w14:textId="4EEDFF6A" w:rsidR="00765BBF" w:rsidRPr="00DE3E50" w:rsidRDefault="00132839" w:rsidP="00132839">
            <w:pPr>
              <w:pStyle w:val="Default"/>
              <w:jc w:val="both"/>
              <w:rPr>
                <w:rFonts w:ascii="Times New Roman" w:hAnsi="Times New Roman" w:cs="Times New Roman"/>
                <w:color w:val="auto"/>
              </w:rPr>
            </w:pPr>
            <w:r w:rsidRPr="00DE3E50">
              <w:rPr>
                <w:rFonts w:ascii="Times New Roman" w:hAnsi="Times New Roman" w:cs="Times New Roman"/>
                <w:color w:val="auto"/>
              </w:rPr>
              <w:t>az érintett társadalombiztosítási azonosító jele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A57BED" w14:textId="5D275AE7" w:rsidR="00765BBF" w:rsidRPr="00DE3E50" w:rsidRDefault="00132839" w:rsidP="00AF76CF">
            <w:pPr>
              <w:rPr>
                <w:sz w:val="24"/>
                <w:szCs w:val="24"/>
              </w:rPr>
            </w:pPr>
            <w:r w:rsidRPr="00DE3E50">
              <w:rPr>
                <w:sz w:val="24"/>
                <w:szCs w:val="24"/>
              </w:rPr>
              <w:t>a természetes személy azonosításához szükséges a szerződés megkötése és a szerződéses kötelezettségek teljesítése során</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8FF7A8" w14:textId="0CC0D189" w:rsidR="00765BBF" w:rsidRPr="00DE3E50" w:rsidRDefault="002573C3" w:rsidP="00132839">
            <w:pPr>
              <w:jc w:val="both"/>
              <w:rPr>
                <w:rStyle w:val="Egyiksem"/>
                <w:sz w:val="24"/>
                <w:szCs w:val="24"/>
              </w:rPr>
            </w:pPr>
            <w:r w:rsidRPr="00DE3E50">
              <w:rPr>
                <w:rStyle w:val="Egyiksem"/>
                <w:sz w:val="24"/>
                <w:szCs w:val="24"/>
              </w:rPr>
              <w:t xml:space="preserve">GDPR 6. cikk (1) bekezdés </w:t>
            </w:r>
            <w:r w:rsidR="00132839" w:rsidRPr="00DE3E50">
              <w:rPr>
                <w:rStyle w:val="Egyiksem"/>
                <w:sz w:val="24"/>
                <w:szCs w:val="24"/>
              </w:rPr>
              <w:t>b</w:t>
            </w:r>
            <w:r w:rsidRPr="00DE3E50">
              <w:rPr>
                <w:rStyle w:val="Egyiksem"/>
                <w:sz w:val="24"/>
                <w:szCs w:val="24"/>
              </w:rPr>
              <w:t>) pont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1CC998" w14:textId="1FAAEC3A" w:rsidR="00765BBF" w:rsidRPr="00DE3E50" w:rsidRDefault="002573C3" w:rsidP="00765BBF">
            <w:pPr>
              <w:jc w:val="both"/>
              <w:rPr>
                <w:rStyle w:val="Egyiksem"/>
                <w:sz w:val="24"/>
                <w:szCs w:val="24"/>
              </w:rPr>
            </w:pPr>
            <w:r w:rsidRPr="00DE3E50">
              <w:rPr>
                <w:rStyle w:val="Egyiksem"/>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6E6C5E" w14:textId="3BC9972E" w:rsidR="00765BBF" w:rsidRPr="00DE3E50" w:rsidRDefault="002573C3" w:rsidP="002573C3">
            <w:pPr>
              <w:jc w:val="both"/>
              <w:rPr>
                <w:rStyle w:val="Egyiksem"/>
                <w:sz w:val="24"/>
                <w:szCs w:val="24"/>
              </w:rPr>
            </w:pPr>
            <w:r w:rsidRPr="00DE3E50">
              <w:rPr>
                <w:rStyle w:val="Egyiksem"/>
                <w:sz w:val="24"/>
                <w:szCs w:val="24"/>
              </w:rPr>
              <w:t>a magyar és a svájci jogszabályok által meghatározott időtartam</w:t>
            </w:r>
          </w:p>
        </w:tc>
      </w:tr>
      <w:tr w:rsidR="008552FE" w:rsidRPr="00DE3E50" w14:paraId="73D4B6DE"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59757C" w14:textId="5BA7446B" w:rsidR="00765BBF" w:rsidRPr="00DE3E50" w:rsidRDefault="00132839" w:rsidP="00765BBF">
            <w:pPr>
              <w:pStyle w:val="Default"/>
              <w:jc w:val="both"/>
              <w:rPr>
                <w:rFonts w:ascii="Times New Roman" w:hAnsi="Times New Roman" w:cs="Times New Roman"/>
                <w:color w:val="auto"/>
              </w:rPr>
            </w:pPr>
            <w:r w:rsidRPr="00DE3E50">
              <w:rPr>
                <w:rFonts w:ascii="Times New Roman" w:hAnsi="Times New Roman" w:cs="Times New Roman"/>
                <w:color w:val="auto"/>
              </w:rPr>
              <w:t>az érintett bankszámlaszáma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FCC7A6" w14:textId="6C57A33C" w:rsidR="00765BBF" w:rsidRPr="00DE3E50" w:rsidRDefault="00132839" w:rsidP="00AF76CF">
            <w:pPr>
              <w:rPr>
                <w:sz w:val="24"/>
                <w:szCs w:val="24"/>
              </w:rPr>
            </w:pPr>
            <w:r w:rsidRPr="00DE3E50">
              <w:rPr>
                <w:sz w:val="24"/>
                <w:szCs w:val="24"/>
              </w:rPr>
              <w:t>a természetes személy azonosításához szükséges a szerződés megkötése és a szerződéses kötelezettségek teljesítése során</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840E96" w14:textId="4B7433E6" w:rsidR="00765BBF" w:rsidRPr="00DE3E50" w:rsidRDefault="00132839" w:rsidP="00765BBF">
            <w:pPr>
              <w:jc w:val="both"/>
              <w:rPr>
                <w:rStyle w:val="Egyiksem"/>
                <w:sz w:val="24"/>
                <w:szCs w:val="24"/>
              </w:rPr>
            </w:pPr>
            <w:r w:rsidRPr="00DE3E50">
              <w:rPr>
                <w:rStyle w:val="Egyiksem"/>
                <w:sz w:val="24"/>
                <w:szCs w:val="24"/>
              </w:rPr>
              <w:t>GDPR 6. cikk (1) bekezdés b</w:t>
            </w:r>
            <w:r w:rsidR="002573C3" w:rsidRPr="00DE3E50">
              <w:rPr>
                <w:rStyle w:val="Egyiksem"/>
                <w:sz w:val="24"/>
                <w:szCs w:val="24"/>
              </w:rPr>
              <w:t>) pont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3305DD1" w14:textId="1C83ED1B" w:rsidR="00765BBF" w:rsidRPr="00DE3E50" w:rsidRDefault="002573C3" w:rsidP="00765BBF">
            <w:pPr>
              <w:jc w:val="both"/>
              <w:rPr>
                <w:rStyle w:val="Egyiksem"/>
                <w:sz w:val="24"/>
                <w:szCs w:val="24"/>
              </w:rPr>
            </w:pPr>
            <w:r w:rsidRPr="00DE3E50">
              <w:rPr>
                <w:rStyle w:val="Egyiksem"/>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8C0627" w14:textId="2BAA61E4" w:rsidR="00765BBF" w:rsidRPr="00DE3E50" w:rsidRDefault="002573C3" w:rsidP="002573C3">
            <w:pPr>
              <w:jc w:val="both"/>
              <w:rPr>
                <w:rStyle w:val="Egyiksem"/>
                <w:sz w:val="24"/>
                <w:szCs w:val="24"/>
              </w:rPr>
            </w:pPr>
            <w:r w:rsidRPr="00DE3E50">
              <w:rPr>
                <w:rStyle w:val="Egyiksem"/>
                <w:sz w:val="24"/>
                <w:szCs w:val="24"/>
              </w:rPr>
              <w:t>a magyar és a svájci jogszabályok által meghatározott időtartam</w:t>
            </w:r>
          </w:p>
        </w:tc>
      </w:tr>
      <w:tr w:rsidR="008552FE" w:rsidRPr="00DE3E50" w14:paraId="74C3A44F"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23127B" w14:textId="5326F2C5" w:rsidR="00765BBF" w:rsidRPr="00DE3E50" w:rsidRDefault="000424A4" w:rsidP="000424A4">
            <w:pPr>
              <w:pStyle w:val="Default"/>
              <w:jc w:val="both"/>
              <w:rPr>
                <w:rFonts w:ascii="Times New Roman" w:hAnsi="Times New Roman" w:cs="Times New Roman"/>
                <w:color w:val="auto"/>
              </w:rPr>
            </w:pPr>
            <w:r w:rsidRPr="00DE3E50">
              <w:rPr>
                <w:rFonts w:ascii="Times New Roman" w:hAnsi="Times New Roman" w:cs="Times New Roman"/>
                <w:color w:val="auto"/>
              </w:rPr>
              <w:t>az érintett telefonszáma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2D26ED" w14:textId="77777777" w:rsidR="000424A4" w:rsidRPr="00DE3E50" w:rsidRDefault="000424A4" w:rsidP="00AF76CF">
            <w:pPr>
              <w:pStyle w:val="Nincstrkz"/>
              <w:rPr>
                <w:rFonts w:ascii="Times New Roman" w:hAnsi="Times New Roman"/>
                <w:sz w:val="24"/>
                <w:szCs w:val="24"/>
                <w:lang w:val="hu-HU"/>
              </w:rPr>
            </w:pPr>
            <w:r w:rsidRPr="00DE3E50">
              <w:rPr>
                <w:rFonts w:ascii="Times New Roman" w:hAnsi="Times New Roman"/>
                <w:sz w:val="24"/>
                <w:szCs w:val="24"/>
                <w:lang w:val="hu-HU"/>
              </w:rPr>
              <w:t>kapcsolattartás (az érintett választhatja ki számára a leghatékonyabb kapcsolattartási formát)</w:t>
            </w:r>
          </w:p>
          <w:p w14:paraId="1E88AF15" w14:textId="47A81D81" w:rsidR="00765BBF" w:rsidRPr="00DE3E50" w:rsidRDefault="00765BBF" w:rsidP="00AF76CF">
            <w:pPr>
              <w:rPr>
                <w:sz w:val="24"/>
                <w:szCs w:val="24"/>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B18D85" w14:textId="2BCF5891" w:rsidR="00765BBF" w:rsidRPr="00DE3E50" w:rsidRDefault="002573C3" w:rsidP="00765BBF">
            <w:pPr>
              <w:jc w:val="both"/>
              <w:rPr>
                <w:sz w:val="24"/>
                <w:szCs w:val="24"/>
              </w:rPr>
            </w:pPr>
            <w:r w:rsidRPr="00DE3E50">
              <w:rPr>
                <w:sz w:val="24"/>
                <w:szCs w:val="24"/>
              </w:rPr>
              <w:t xml:space="preserve">GDPR 6. cikk (1) bekezdés </w:t>
            </w:r>
            <w:r w:rsidR="000424A4" w:rsidRPr="00DE3E50">
              <w:rPr>
                <w:sz w:val="24"/>
                <w:szCs w:val="24"/>
              </w:rPr>
              <w:t xml:space="preserve">b) és </w:t>
            </w:r>
            <w:r w:rsidRPr="00DE3E50">
              <w:rPr>
                <w:sz w:val="24"/>
                <w:szCs w:val="24"/>
              </w:rPr>
              <w:t>e) pont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8F1FCD" w14:textId="03888B5B" w:rsidR="00765BBF" w:rsidRPr="00DE3E50" w:rsidRDefault="002573C3" w:rsidP="00765BBF">
            <w:pPr>
              <w:jc w:val="both"/>
              <w:rPr>
                <w:sz w:val="24"/>
                <w:szCs w:val="24"/>
              </w:rPr>
            </w:pPr>
            <w:r w:rsidRPr="00DE3E50">
              <w:rPr>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4E2A8F" w14:textId="0017D0A0" w:rsidR="00765BBF" w:rsidRPr="00DE3E50" w:rsidRDefault="002573C3" w:rsidP="002573C3">
            <w:pPr>
              <w:jc w:val="both"/>
              <w:rPr>
                <w:sz w:val="24"/>
                <w:szCs w:val="24"/>
              </w:rPr>
            </w:pPr>
            <w:r w:rsidRPr="00DE3E50">
              <w:rPr>
                <w:rStyle w:val="Egyiksem"/>
                <w:sz w:val="24"/>
                <w:szCs w:val="24"/>
              </w:rPr>
              <w:t>a magyar és a svájci jogszabályok által meghatározott időtartam</w:t>
            </w:r>
          </w:p>
        </w:tc>
      </w:tr>
      <w:tr w:rsidR="008552FE" w:rsidRPr="00DE3E50" w14:paraId="13A7F2D2"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836E5A" w14:textId="224D5F4A" w:rsidR="00765BBF" w:rsidRPr="00DE3E50" w:rsidRDefault="000424A4" w:rsidP="000424A4">
            <w:pPr>
              <w:pStyle w:val="Default"/>
              <w:jc w:val="both"/>
              <w:rPr>
                <w:rFonts w:ascii="Times New Roman" w:hAnsi="Times New Roman" w:cs="Times New Roman"/>
                <w:color w:val="auto"/>
              </w:rPr>
            </w:pPr>
            <w:r w:rsidRPr="00DE3E50">
              <w:rPr>
                <w:rFonts w:ascii="Times New Roman" w:hAnsi="Times New Roman" w:cs="Times New Roman"/>
                <w:color w:val="auto"/>
              </w:rPr>
              <w:t>az érintett személyi száma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D2D2BB8" w14:textId="6D658EDE" w:rsidR="00765BBF" w:rsidRPr="00DE3E50" w:rsidRDefault="000424A4" w:rsidP="00AF76CF">
            <w:pPr>
              <w:pStyle w:val="Default"/>
              <w:rPr>
                <w:rFonts w:ascii="Times New Roman" w:hAnsi="Times New Roman" w:cs="Times New Roman"/>
                <w:color w:val="auto"/>
              </w:rPr>
            </w:pPr>
            <w:r w:rsidRPr="00DE3E50">
              <w:rPr>
                <w:rFonts w:ascii="Times New Roman" w:hAnsi="Times New Roman" w:cs="Times New Roman"/>
                <w:color w:val="auto"/>
              </w:rPr>
              <w:t>a természetes személy azonosításához szükséges a szerződés megkötése és a szerződéses kötelezettségek teljesítése során</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F2EE15" w14:textId="422E05DF" w:rsidR="00765BBF" w:rsidRPr="00DE3E50" w:rsidRDefault="002573C3" w:rsidP="00765BBF">
            <w:pPr>
              <w:jc w:val="both"/>
              <w:rPr>
                <w:sz w:val="24"/>
                <w:szCs w:val="24"/>
              </w:rPr>
            </w:pPr>
            <w:r w:rsidRPr="00DE3E50">
              <w:rPr>
                <w:sz w:val="24"/>
                <w:szCs w:val="24"/>
              </w:rPr>
              <w:t>GDPR 6. cikk (1) bekezdés</w:t>
            </w:r>
            <w:r w:rsidR="000424A4" w:rsidRPr="00DE3E50">
              <w:rPr>
                <w:sz w:val="24"/>
                <w:szCs w:val="24"/>
              </w:rPr>
              <w:t xml:space="preserve"> b) és</w:t>
            </w:r>
            <w:r w:rsidRPr="00DE3E50">
              <w:rPr>
                <w:sz w:val="24"/>
                <w:szCs w:val="24"/>
              </w:rPr>
              <w:t xml:space="preserve"> e) pont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A49D54" w14:textId="4AF565C1" w:rsidR="00765BBF" w:rsidRPr="00DE3E50" w:rsidRDefault="002573C3" w:rsidP="00765BBF">
            <w:pPr>
              <w:jc w:val="both"/>
              <w:rPr>
                <w:sz w:val="24"/>
                <w:szCs w:val="24"/>
              </w:rPr>
            </w:pPr>
            <w:r w:rsidRPr="00DE3E50">
              <w:rPr>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8A6DEE" w14:textId="2770A958" w:rsidR="00765BBF" w:rsidRPr="00DE3E50" w:rsidRDefault="002573C3" w:rsidP="002573C3">
            <w:pPr>
              <w:jc w:val="both"/>
              <w:rPr>
                <w:sz w:val="24"/>
                <w:szCs w:val="24"/>
              </w:rPr>
            </w:pPr>
            <w:r w:rsidRPr="00DE3E50">
              <w:rPr>
                <w:rStyle w:val="Egyiksem"/>
                <w:sz w:val="24"/>
                <w:szCs w:val="24"/>
              </w:rPr>
              <w:t>a magyar és a svájci jogszabályok által meghatározott időtartam</w:t>
            </w:r>
          </w:p>
        </w:tc>
      </w:tr>
      <w:tr w:rsidR="000424A4" w:rsidRPr="00DE3E50" w14:paraId="2DD465CC"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82629E" w14:textId="4C3BCF9E" w:rsidR="000424A4" w:rsidRPr="00DE3E50" w:rsidRDefault="000424A4" w:rsidP="000424A4">
            <w:pPr>
              <w:pStyle w:val="Default"/>
              <w:jc w:val="both"/>
              <w:rPr>
                <w:rFonts w:ascii="Times New Roman" w:hAnsi="Times New Roman" w:cs="Times New Roman"/>
                <w:color w:val="auto"/>
              </w:rPr>
            </w:pPr>
            <w:r w:rsidRPr="00DE3E50">
              <w:rPr>
                <w:rFonts w:ascii="Times New Roman" w:hAnsi="Times New Roman" w:cs="Times New Roman"/>
                <w:color w:val="auto"/>
              </w:rPr>
              <w:t>az érintett személyazonosító igazolványának száma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0E4355" w14:textId="69DFAED1" w:rsidR="000424A4" w:rsidRPr="00DE3E50" w:rsidRDefault="000424A4" w:rsidP="00AF76CF">
            <w:pPr>
              <w:pStyle w:val="Default"/>
              <w:rPr>
                <w:rFonts w:ascii="Times New Roman" w:hAnsi="Times New Roman" w:cs="Times New Roman"/>
                <w:color w:val="auto"/>
              </w:rPr>
            </w:pPr>
            <w:r w:rsidRPr="00DE3E50">
              <w:rPr>
                <w:rFonts w:ascii="Times New Roman" w:hAnsi="Times New Roman" w:cs="Times New Roman"/>
                <w:color w:val="auto"/>
              </w:rPr>
              <w:t>a természetes személy azonosításához szükséges a szerződés megkötése és a szerződéses kötelezettségek teljesítése során</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C39D824" w14:textId="6E2C28F1" w:rsidR="000424A4" w:rsidRPr="00DE3E50" w:rsidRDefault="000424A4" w:rsidP="00765BBF">
            <w:pPr>
              <w:jc w:val="both"/>
              <w:rPr>
                <w:sz w:val="24"/>
                <w:szCs w:val="24"/>
              </w:rPr>
            </w:pPr>
            <w:r w:rsidRPr="00DE3E50">
              <w:rPr>
                <w:sz w:val="24"/>
                <w:szCs w:val="24"/>
              </w:rPr>
              <w:t>GDPR 6. cikk (1) bekezdés b) és e) pont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25A2C3" w14:textId="40A4D3C7" w:rsidR="000424A4" w:rsidRPr="00DE3E50" w:rsidRDefault="000424A4" w:rsidP="00765BBF">
            <w:pPr>
              <w:jc w:val="both"/>
              <w:rPr>
                <w:sz w:val="24"/>
                <w:szCs w:val="24"/>
              </w:rPr>
            </w:pPr>
            <w:r w:rsidRPr="00DE3E50">
              <w:rPr>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E1E9D6" w14:textId="3B7E04A4" w:rsidR="000424A4" w:rsidRPr="00DE3E50" w:rsidRDefault="000424A4" w:rsidP="002573C3">
            <w:pPr>
              <w:jc w:val="both"/>
              <w:rPr>
                <w:rStyle w:val="Egyiksem"/>
                <w:sz w:val="24"/>
                <w:szCs w:val="24"/>
              </w:rPr>
            </w:pPr>
            <w:r w:rsidRPr="00DE3E50">
              <w:rPr>
                <w:rStyle w:val="Egyiksem"/>
                <w:sz w:val="24"/>
                <w:szCs w:val="24"/>
              </w:rPr>
              <w:t>a magyar és a svájci jogszabályok által meghatározott időtartam</w:t>
            </w:r>
          </w:p>
        </w:tc>
      </w:tr>
      <w:tr w:rsidR="008552FE" w:rsidRPr="00DE3E50" w14:paraId="16D6AFD9"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1B0DFA" w14:textId="154EA40E" w:rsidR="00765BBF" w:rsidRPr="00DE3E50" w:rsidRDefault="000424A4" w:rsidP="000424A4">
            <w:pPr>
              <w:pStyle w:val="Default"/>
              <w:jc w:val="both"/>
              <w:rPr>
                <w:rFonts w:ascii="Times New Roman" w:hAnsi="Times New Roman" w:cs="Times New Roman"/>
                <w:color w:val="auto"/>
              </w:rPr>
            </w:pPr>
            <w:r w:rsidRPr="00DE3E50">
              <w:rPr>
                <w:rFonts w:ascii="Times New Roman" w:hAnsi="Times New Roman" w:cs="Times New Roman"/>
                <w:color w:val="auto"/>
              </w:rPr>
              <w:lastRenderedPageBreak/>
              <w:t>az érintett képesítést nyújtó iskolájának a neve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F3F655" w14:textId="018CBD51" w:rsidR="00765BBF" w:rsidRPr="00DE3E50" w:rsidRDefault="000424A4" w:rsidP="00AF76CF">
            <w:pPr>
              <w:pStyle w:val="Default"/>
              <w:rPr>
                <w:rFonts w:ascii="Times New Roman" w:hAnsi="Times New Roman" w:cs="Times New Roman"/>
                <w:color w:val="auto"/>
              </w:rPr>
            </w:pPr>
            <w:r w:rsidRPr="00DE3E50">
              <w:rPr>
                <w:rFonts w:ascii="Times New Roman" w:hAnsi="Times New Roman" w:cs="Times New Roman"/>
                <w:color w:val="auto"/>
              </w:rPr>
              <w:t>a szakértői pályázati felhívásban az önéletrajz tartalmazhatja</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3DCB70" w14:textId="7ED2BA95" w:rsidR="00765BBF" w:rsidRPr="00DE3E50" w:rsidRDefault="002573C3" w:rsidP="00765BBF">
            <w:pPr>
              <w:jc w:val="both"/>
              <w:rPr>
                <w:sz w:val="24"/>
                <w:szCs w:val="24"/>
              </w:rPr>
            </w:pPr>
            <w:r w:rsidRPr="00DE3E50">
              <w:rPr>
                <w:sz w:val="24"/>
                <w:szCs w:val="24"/>
              </w:rPr>
              <w:t>GDPR 6. cikk (1) bekezdés e) pont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B22FC6" w14:textId="2E4E6D81" w:rsidR="00765BBF" w:rsidRPr="00DE3E50" w:rsidRDefault="002573C3" w:rsidP="00765BBF">
            <w:pPr>
              <w:jc w:val="both"/>
              <w:rPr>
                <w:sz w:val="24"/>
                <w:szCs w:val="24"/>
              </w:rPr>
            </w:pPr>
            <w:r w:rsidRPr="00DE3E50">
              <w:rPr>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6C3FC2" w14:textId="12C60936" w:rsidR="00765BBF" w:rsidRPr="00DE3E50" w:rsidRDefault="002573C3" w:rsidP="002573C3">
            <w:pPr>
              <w:jc w:val="both"/>
              <w:rPr>
                <w:sz w:val="24"/>
                <w:szCs w:val="24"/>
              </w:rPr>
            </w:pPr>
            <w:r w:rsidRPr="00DE3E50">
              <w:rPr>
                <w:rStyle w:val="Egyiksem"/>
                <w:sz w:val="24"/>
                <w:szCs w:val="24"/>
              </w:rPr>
              <w:t>a magyar és a svájci jogszabályok által meghatározott időtartam</w:t>
            </w:r>
          </w:p>
        </w:tc>
      </w:tr>
      <w:tr w:rsidR="008552FE" w:rsidRPr="00DE3E50" w14:paraId="7F573A29"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24DE6A" w14:textId="47DCC6AE" w:rsidR="00765BBF" w:rsidRPr="00DE3E50" w:rsidRDefault="000424A4" w:rsidP="000424A4">
            <w:pPr>
              <w:pStyle w:val="Default"/>
              <w:jc w:val="both"/>
              <w:rPr>
                <w:rFonts w:ascii="Times New Roman" w:hAnsi="Times New Roman" w:cs="Times New Roman"/>
                <w:color w:val="auto"/>
              </w:rPr>
            </w:pPr>
            <w:r w:rsidRPr="00DE3E50">
              <w:rPr>
                <w:rFonts w:ascii="Times New Roman" w:hAnsi="Times New Roman" w:cs="Times New Roman"/>
                <w:color w:val="auto"/>
              </w:rPr>
              <w:t>az érintett nyelvtudására vonatkozó adatok</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756665" w14:textId="6286E7CA" w:rsidR="00765BBF" w:rsidRPr="00DE3E50" w:rsidRDefault="000424A4" w:rsidP="00AF76CF">
            <w:pPr>
              <w:rPr>
                <w:sz w:val="24"/>
                <w:szCs w:val="24"/>
              </w:rPr>
            </w:pPr>
            <w:r w:rsidRPr="00DE3E50">
              <w:rPr>
                <w:sz w:val="24"/>
                <w:szCs w:val="24"/>
              </w:rPr>
              <w:t>a szakértői pályázati felhívásban az önéletrajz tartalmazhatja</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E5FB05" w14:textId="5AF9F28D" w:rsidR="00765BBF" w:rsidRPr="00DE3E50" w:rsidRDefault="002573C3" w:rsidP="00765BBF">
            <w:pPr>
              <w:jc w:val="both"/>
              <w:rPr>
                <w:sz w:val="24"/>
                <w:szCs w:val="24"/>
              </w:rPr>
            </w:pPr>
            <w:r w:rsidRPr="00DE3E50">
              <w:rPr>
                <w:sz w:val="24"/>
                <w:szCs w:val="24"/>
              </w:rPr>
              <w:t>GDPR 6. cikk (1) bekezdés e) pont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DBCFD8" w14:textId="54B85A39" w:rsidR="00765BBF" w:rsidRPr="00DE3E50" w:rsidRDefault="002573C3" w:rsidP="00765BBF">
            <w:pPr>
              <w:jc w:val="both"/>
              <w:rPr>
                <w:sz w:val="24"/>
                <w:szCs w:val="24"/>
              </w:rPr>
            </w:pPr>
            <w:r w:rsidRPr="00DE3E50">
              <w:rPr>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48D66F" w14:textId="51730099" w:rsidR="00765BBF" w:rsidRPr="00DE3E50" w:rsidRDefault="002573C3" w:rsidP="002573C3">
            <w:pPr>
              <w:jc w:val="both"/>
              <w:rPr>
                <w:sz w:val="24"/>
                <w:szCs w:val="24"/>
              </w:rPr>
            </w:pPr>
            <w:r w:rsidRPr="00DE3E50">
              <w:rPr>
                <w:rStyle w:val="Egyiksem"/>
                <w:sz w:val="24"/>
                <w:szCs w:val="24"/>
              </w:rPr>
              <w:t>a magyar és a svájci jogszabályok által meghatározott időtartam</w:t>
            </w:r>
          </w:p>
        </w:tc>
      </w:tr>
      <w:tr w:rsidR="008552FE" w:rsidRPr="00DE3E50" w14:paraId="1D700F12"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05F2EEE" w14:textId="3F17F318" w:rsidR="00765BBF" w:rsidRPr="00DE3E50" w:rsidRDefault="000424A4" w:rsidP="000424A4">
            <w:pPr>
              <w:pStyle w:val="Default"/>
              <w:jc w:val="both"/>
              <w:rPr>
                <w:rFonts w:ascii="Times New Roman" w:hAnsi="Times New Roman" w:cs="Times New Roman"/>
                <w:color w:val="auto"/>
              </w:rPr>
            </w:pPr>
            <w:r w:rsidRPr="00DE3E50">
              <w:rPr>
                <w:rFonts w:ascii="Times New Roman" w:hAnsi="Times New Roman" w:cs="Times New Roman"/>
                <w:color w:val="auto"/>
              </w:rPr>
              <w:t>az érintett előző munkahelyei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9839FF" w14:textId="468032F4" w:rsidR="00765BBF" w:rsidRPr="00DE3E50" w:rsidRDefault="000424A4" w:rsidP="00AF76CF">
            <w:pPr>
              <w:rPr>
                <w:sz w:val="24"/>
                <w:szCs w:val="24"/>
              </w:rPr>
            </w:pPr>
            <w:r w:rsidRPr="00DE3E50">
              <w:rPr>
                <w:sz w:val="24"/>
                <w:szCs w:val="24"/>
              </w:rPr>
              <w:t>a szakértői pályázati felhívásban az önéletrajz tartalmazhatja</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F5EE29" w14:textId="3CEFF386" w:rsidR="00765BBF" w:rsidRPr="00DE3E50" w:rsidRDefault="002573C3" w:rsidP="00765BBF">
            <w:pPr>
              <w:jc w:val="both"/>
              <w:rPr>
                <w:sz w:val="24"/>
                <w:szCs w:val="24"/>
              </w:rPr>
            </w:pPr>
            <w:r w:rsidRPr="00DE3E50">
              <w:rPr>
                <w:sz w:val="24"/>
                <w:szCs w:val="24"/>
              </w:rPr>
              <w:t>GDPR 6. cikk (1) bekezdés e) pont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BE84EB" w14:textId="68649959" w:rsidR="00765BBF" w:rsidRPr="00DE3E50" w:rsidRDefault="002573C3" w:rsidP="00765BBF">
            <w:pPr>
              <w:jc w:val="both"/>
              <w:rPr>
                <w:sz w:val="24"/>
                <w:szCs w:val="24"/>
              </w:rPr>
            </w:pPr>
            <w:r w:rsidRPr="00DE3E50">
              <w:rPr>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3A58DF" w14:textId="0F1104EA" w:rsidR="00765BBF" w:rsidRPr="00DE3E50" w:rsidRDefault="002573C3" w:rsidP="002573C3">
            <w:pPr>
              <w:jc w:val="both"/>
              <w:rPr>
                <w:sz w:val="24"/>
                <w:szCs w:val="24"/>
              </w:rPr>
            </w:pPr>
            <w:r w:rsidRPr="00DE3E50">
              <w:rPr>
                <w:rStyle w:val="Egyiksem"/>
                <w:sz w:val="24"/>
                <w:szCs w:val="24"/>
              </w:rPr>
              <w:t>a magyar és a svájci jogszabályok által meghatározott időtartam</w:t>
            </w:r>
          </w:p>
        </w:tc>
      </w:tr>
      <w:tr w:rsidR="008552FE" w:rsidRPr="00DE3E50" w14:paraId="2C2D71BE"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B88C42" w14:textId="40AAF6A6" w:rsidR="00765BBF" w:rsidRPr="00DE3E50" w:rsidRDefault="000424A4" w:rsidP="000424A4">
            <w:pPr>
              <w:pStyle w:val="Default"/>
              <w:jc w:val="both"/>
              <w:rPr>
                <w:rFonts w:ascii="Times New Roman" w:hAnsi="Times New Roman" w:cs="Times New Roman"/>
                <w:color w:val="auto"/>
              </w:rPr>
            </w:pPr>
            <w:r w:rsidRPr="00DE3E50">
              <w:rPr>
                <w:rFonts w:ascii="Times New Roman" w:hAnsi="Times New Roman" w:cs="Times New Roman"/>
                <w:color w:val="auto"/>
              </w:rPr>
              <w:t>az érintettről készített fényképek</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70B4F2" w14:textId="43B858B4" w:rsidR="000424A4" w:rsidRPr="00DE3E50" w:rsidRDefault="000424A4" w:rsidP="00AF76CF">
            <w:pPr>
              <w:rPr>
                <w:sz w:val="24"/>
                <w:szCs w:val="24"/>
                <w:lang w:val="en-GB"/>
              </w:rPr>
            </w:pPr>
            <w:r w:rsidRPr="00DE3E50">
              <w:rPr>
                <w:sz w:val="24"/>
                <w:szCs w:val="24"/>
                <w:lang w:val="en-GB"/>
              </w:rPr>
              <w:t xml:space="preserve">1. a </w:t>
            </w:r>
            <w:proofErr w:type="spellStart"/>
            <w:r w:rsidRPr="00DE3E50">
              <w:rPr>
                <w:sz w:val="24"/>
                <w:szCs w:val="24"/>
                <w:lang w:val="en-GB"/>
              </w:rPr>
              <w:t>szakértői</w:t>
            </w:r>
            <w:proofErr w:type="spellEnd"/>
            <w:r w:rsidRPr="00DE3E50">
              <w:rPr>
                <w:sz w:val="24"/>
                <w:szCs w:val="24"/>
                <w:lang w:val="en-GB"/>
              </w:rPr>
              <w:t xml:space="preserve"> </w:t>
            </w:r>
            <w:proofErr w:type="spellStart"/>
            <w:r w:rsidRPr="00DE3E50">
              <w:rPr>
                <w:sz w:val="24"/>
                <w:szCs w:val="24"/>
                <w:lang w:val="en-GB"/>
              </w:rPr>
              <w:t>pályázati</w:t>
            </w:r>
            <w:proofErr w:type="spellEnd"/>
            <w:r w:rsidRPr="00DE3E50">
              <w:rPr>
                <w:sz w:val="24"/>
                <w:szCs w:val="24"/>
                <w:lang w:val="en-GB"/>
              </w:rPr>
              <w:t xml:space="preserve"> </w:t>
            </w:r>
            <w:proofErr w:type="spellStart"/>
            <w:r w:rsidRPr="00DE3E50">
              <w:rPr>
                <w:sz w:val="24"/>
                <w:szCs w:val="24"/>
                <w:lang w:val="en-GB"/>
              </w:rPr>
              <w:t>felhívásban</w:t>
            </w:r>
            <w:proofErr w:type="spellEnd"/>
            <w:r w:rsidRPr="00DE3E50">
              <w:rPr>
                <w:sz w:val="24"/>
                <w:szCs w:val="24"/>
                <w:lang w:val="en-GB"/>
              </w:rPr>
              <w:t xml:space="preserve"> </w:t>
            </w:r>
            <w:proofErr w:type="spellStart"/>
            <w:r w:rsidRPr="00DE3E50">
              <w:rPr>
                <w:sz w:val="24"/>
                <w:szCs w:val="24"/>
                <w:lang w:val="en-GB"/>
              </w:rPr>
              <w:t>szerepelhet</w:t>
            </w:r>
            <w:proofErr w:type="spellEnd"/>
            <w:r w:rsidRPr="00DE3E50">
              <w:rPr>
                <w:sz w:val="24"/>
                <w:szCs w:val="24"/>
                <w:lang w:val="en-GB"/>
              </w:rPr>
              <w:t xml:space="preserve"> </w:t>
            </w:r>
            <w:proofErr w:type="spellStart"/>
            <w:r w:rsidRPr="00DE3E50">
              <w:rPr>
                <w:sz w:val="24"/>
                <w:szCs w:val="24"/>
                <w:lang w:val="en-GB"/>
              </w:rPr>
              <w:t>az</w:t>
            </w:r>
            <w:proofErr w:type="spellEnd"/>
            <w:r w:rsidRPr="00DE3E50">
              <w:rPr>
                <w:sz w:val="24"/>
                <w:szCs w:val="24"/>
                <w:lang w:val="en-GB"/>
              </w:rPr>
              <w:t xml:space="preserve"> </w:t>
            </w:r>
            <w:proofErr w:type="spellStart"/>
            <w:r w:rsidRPr="00DE3E50">
              <w:rPr>
                <w:sz w:val="24"/>
                <w:szCs w:val="24"/>
                <w:lang w:val="en-GB"/>
              </w:rPr>
              <w:t>önéletrajz</w:t>
            </w:r>
            <w:proofErr w:type="spellEnd"/>
            <w:r w:rsidRPr="00DE3E50">
              <w:rPr>
                <w:sz w:val="24"/>
                <w:szCs w:val="24"/>
                <w:lang w:val="en-GB"/>
              </w:rPr>
              <w:t xml:space="preserve"> </w:t>
            </w:r>
            <w:proofErr w:type="spellStart"/>
            <w:r w:rsidRPr="00DE3E50">
              <w:rPr>
                <w:sz w:val="24"/>
                <w:szCs w:val="24"/>
                <w:lang w:val="en-GB"/>
              </w:rPr>
              <w:t>részeként</w:t>
            </w:r>
            <w:proofErr w:type="spellEnd"/>
            <w:r w:rsidRPr="00DE3E50">
              <w:rPr>
                <w:sz w:val="24"/>
                <w:szCs w:val="24"/>
                <w:lang w:val="en-GB"/>
              </w:rPr>
              <w:t xml:space="preserve"> (</w:t>
            </w:r>
            <w:proofErr w:type="spellStart"/>
            <w:r w:rsidRPr="00DE3E50">
              <w:rPr>
                <w:sz w:val="24"/>
                <w:szCs w:val="24"/>
                <w:lang w:val="en-GB"/>
              </w:rPr>
              <w:t>az</w:t>
            </w:r>
            <w:proofErr w:type="spellEnd"/>
            <w:r w:rsidRPr="00DE3E50">
              <w:rPr>
                <w:sz w:val="24"/>
                <w:szCs w:val="24"/>
                <w:lang w:val="en-GB"/>
              </w:rPr>
              <w:t xml:space="preserve"> </w:t>
            </w:r>
            <w:proofErr w:type="spellStart"/>
            <w:r w:rsidRPr="00DE3E50">
              <w:rPr>
                <w:sz w:val="24"/>
                <w:szCs w:val="24"/>
                <w:lang w:val="en-GB"/>
              </w:rPr>
              <w:t>azonosítás</w:t>
            </w:r>
            <w:proofErr w:type="spellEnd"/>
            <w:r w:rsidRPr="00DE3E50">
              <w:rPr>
                <w:sz w:val="24"/>
                <w:szCs w:val="24"/>
                <w:lang w:val="en-GB"/>
              </w:rPr>
              <w:t xml:space="preserve"> </w:t>
            </w:r>
            <w:proofErr w:type="spellStart"/>
            <w:r w:rsidRPr="00DE3E50">
              <w:rPr>
                <w:sz w:val="24"/>
                <w:szCs w:val="24"/>
                <w:lang w:val="en-GB"/>
              </w:rPr>
              <w:t>érdekében</w:t>
            </w:r>
            <w:proofErr w:type="spellEnd"/>
            <w:r w:rsidRPr="00DE3E50">
              <w:rPr>
                <w:sz w:val="24"/>
                <w:szCs w:val="24"/>
                <w:lang w:val="en-GB"/>
              </w:rPr>
              <w:t xml:space="preserve"> a </w:t>
            </w:r>
            <w:proofErr w:type="spellStart"/>
            <w:r w:rsidRPr="00DE3E50">
              <w:rPr>
                <w:sz w:val="24"/>
                <w:szCs w:val="24"/>
                <w:lang w:val="en-GB"/>
              </w:rPr>
              <w:t>kiválasztás</w:t>
            </w:r>
            <w:proofErr w:type="spellEnd"/>
            <w:r w:rsidRPr="00DE3E50">
              <w:rPr>
                <w:sz w:val="24"/>
                <w:szCs w:val="24"/>
                <w:lang w:val="en-GB"/>
              </w:rPr>
              <w:t xml:space="preserve"> </w:t>
            </w:r>
            <w:proofErr w:type="spellStart"/>
            <w:r w:rsidRPr="00DE3E50">
              <w:rPr>
                <w:sz w:val="24"/>
                <w:szCs w:val="24"/>
                <w:lang w:val="en-GB"/>
              </w:rPr>
              <w:t>időtartama</w:t>
            </w:r>
            <w:proofErr w:type="spellEnd"/>
            <w:r w:rsidRPr="00DE3E50">
              <w:rPr>
                <w:sz w:val="24"/>
                <w:szCs w:val="24"/>
                <w:lang w:val="en-GB"/>
              </w:rPr>
              <w:t xml:space="preserve"> </w:t>
            </w:r>
            <w:proofErr w:type="spellStart"/>
            <w:r w:rsidRPr="00DE3E50">
              <w:rPr>
                <w:sz w:val="24"/>
                <w:szCs w:val="24"/>
                <w:lang w:val="en-GB"/>
              </w:rPr>
              <w:t>alatt</w:t>
            </w:r>
            <w:proofErr w:type="spellEnd"/>
            <w:proofErr w:type="gramStart"/>
            <w:r w:rsidRPr="00DE3E50">
              <w:rPr>
                <w:sz w:val="24"/>
                <w:szCs w:val="24"/>
                <w:lang w:val="en-GB"/>
              </w:rPr>
              <w:t>);</w:t>
            </w:r>
            <w:proofErr w:type="gramEnd"/>
          </w:p>
          <w:p w14:paraId="03E97D46" w14:textId="1DDA6642" w:rsidR="00F57FA1" w:rsidRPr="00DE3E50" w:rsidRDefault="000424A4" w:rsidP="00AF76CF">
            <w:pPr>
              <w:rPr>
                <w:sz w:val="24"/>
                <w:szCs w:val="24"/>
              </w:rPr>
            </w:pPr>
            <w:r w:rsidRPr="00DE3E50">
              <w:rPr>
                <w:sz w:val="24"/>
                <w:szCs w:val="24"/>
                <w:lang w:val="en-GB"/>
              </w:rPr>
              <w:t xml:space="preserve">2. a program </w:t>
            </w:r>
            <w:proofErr w:type="spellStart"/>
            <w:r w:rsidRPr="00DE3E50">
              <w:rPr>
                <w:sz w:val="24"/>
                <w:szCs w:val="24"/>
                <w:lang w:val="en-GB"/>
              </w:rPr>
              <w:t>megvalósításával</w:t>
            </w:r>
            <w:proofErr w:type="spellEnd"/>
            <w:r w:rsidRPr="00DE3E50">
              <w:rPr>
                <w:sz w:val="24"/>
                <w:szCs w:val="24"/>
                <w:lang w:val="en-GB"/>
              </w:rPr>
              <w:t xml:space="preserve"> </w:t>
            </w:r>
            <w:proofErr w:type="spellStart"/>
            <w:r w:rsidRPr="00DE3E50">
              <w:rPr>
                <w:sz w:val="24"/>
                <w:szCs w:val="24"/>
                <w:lang w:val="en-GB"/>
              </w:rPr>
              <w:t>kapcsolatos</w:t>
            </w:r>
            <w:proofErr w:type="spellEnd"/>
            <w:r w:rsidRPr="00DE3E50">
              <w:rPr>
                <w:sz w:val="24"/>
                <w:szCs w:val="24"/>
                <w:lang w:val="en-GB"/>
              </w:rPr>
              <w:t xml:space="preserve"> </w:t>
            </w:r>
            <w:proofErr w:type="spellStart"/>
            <w:r w:rsidRPr="00DE3E50">
              <w:rPr>
                <w:sz w:val="24"/>
                <w:szCs w:val="24"/>
                <w:lang w:val="en-GB"/>
              </w:rPr>
              <w:t>rendezvényeken</w:t>
            </w:r>
            <w:proofErr w:type="spellEnd"/>
            <w:r w:rsidRPr="00DE3E50">
              <w:rPr>
                <w:sz w:val="24"/>
                <w:szCs w:val="24"/>
                <w:lang w:val="en-GB"/>
              </w:rPr>
              <w:t xml:space="preserve"> </w:t>
            </w:r>
            <w:proofErr w:type="spellStart"/>
            <w:r w:rsidRPr="00DE3E50">
              <w:rPr>
                <w:sz w:val="24"/>
                <w:szCs w:val="24"/>
                <w:lang w:val="en-GB"/>
              </w:rPr>
              <w:t>készült</w:t>
            </w:r>
            <w:proofErr w:type="spellEnd"/>
            <w:r w:rsidRPr="00DE3E50">
              <w:rPr>
                <w:sz w:val="24"/>
                <w:szCs w:val="24"/>
                <w:lang w:val="en-GB"/>
              </w:rPr>
              <w:t xml:space="preserve"> </w:t>
            </w:r>
            <w:proofErr w:type="spellStart"/>
            <w:r w:rsidRPr="00DE3E50">
              <w:rPr>
                <w:sz w:val="24"/>
                <w:szCs w:val="24"/>
                <w:lang w:val="en-GB"/>
              </w:rPr>
              <w:t>fotók</w:t>
            </w:r>
            <w:proofErr w:type="spellEnd"/>
            <w:r w:rsidRPr="00DE3E50">
              <w:rPr>
                <w:sz w:val="24"/>
                <w:szCs w:val="24"/>
                <w:lang w:val="en-GB"/>
              </w:rPr>
              <w:t xml:space="preserve"> </w:t>
            </w:r>
            <w:proofErr w:type="spellStart"/>
            <w:r w:rsidRPr="00DE3E50">
              <w:rPr>
                <w:sz w:val="24"/>
                <w:szCs w:val="24"/>
                <w:lang w:val="en-GB"/>
              </w:rPr>
              <w:t>és</w:t>
            </w:r>
            <w:proofErr w:type="spellEnd"/>
            <w:r w:rsidRPr="00DE3E50">
              <w:rPr>
                <w:sz w:val="24"/>
                <w:szCs w:val="24"/>
                <w:lang w:val="en-GB"/>
              </w:rPr>
              <w:t xml:space="preserve"> a </w:t>
            </w:r>
            <w:proofErr w:type="spellStart"/>
            <w:r w:rsidRPr="00DE3E50">
              <w:rPr>
                <w:sz w:val="24"/>
                <w:szCs w:val="24"/>
                <w:lang w:val="en-GB"/>
              </w:rPr>
              <w:t>projektek</w:t>
            </w:r>
            <w:proofErr w:type="spellEnd"/>
            <w:r w:rsidRPr="00DE3E50">
              <w:rPr>
                <w:sz w:val="24"/>
                <w:szCs w:val="24"/>
                <w:lang w:val="en-GB"/>
              </w:rPr>
              <w:t xml:space="preserve"> </w:t>
            </w:r>
            <w:proofErr w:type="spellStart"/>
            <w:r w:rsidRPr="00DE3E50">
              <w:rPr>
                <w:sz w:val="24"/>
                <w:szCs w:val="24"/>
                <w:lang w:val="en-GB"/>
              </w:rPr>
              <w:t>elszámolásához</w:t>
            </w:r>
            <w:proofErr w:type="spellEnd"/>
            <w:r w:rsidRPr="00DE3E50">
              <w:rPr>
                <w:sz w:val="24"/>
                <w:szCs w:val="24"/>
                <w:lang w:val="en-GB"/>
              </w:rPr>
              <w:t xml:space="preserve"> </w:t>
            </w:r>
            <w:proofErr w:type="spellStart"/>
            <w:r w:rsidRPr="00DE3E50">
              <w:rPr>
                <w:sz w:val="24"/>
                <w:szCs w:val="24"/>
                <w:lang w:val="en-GB"/>
              </w:rPr>
              <w:t>benyújtott</w:t>
            </w:r>
            <w:proofErr w:type="spellEnd"/>
            <w:r w:rsidRPr="00DE3E50">
              <w:rPr>
                <w:sz w:val="24"/>
                <w:szCs w:val="24"/>
                <w:lang w:val="en-GB"/>
              </w:rPr>
              <w:t xml:space="preserve"> </w:t>
            </w:r>
            <w:proofErr w:type="spellStart"/>
            <w:r w:rsidRPr="00DE3E50">
              <w:rPr>
                <w:sz w:val="24"/>
                <w:szCs w:val="24"/>
                <w:lang w:val="en-GB"/>
              </w:rPr>
              <w:t>igazoló</w:t>
            </w:r>
            <w:proofErr w:type="spellEnd"/>
            <w:r w:rsidRPr="00DE3E50">
              <w:rPr>
                <w:sz w:val="24"/>
                <w:szCs w:val="24"/>
                <w:lang w:val="en-GB"/>
              </w:rPr>
              <w:t xml:space="preserve"> </w:t>
            </w:r>
            <w:proofErr w:type="spellStart"/>
            <w:r w:rsidRPr="00DE3E50">
              <w:rPr>
                <w:sz w:val="24"/>
                <w:szCs w:val="24"/>
                <w:lang w:val="en-GB"/>
              </w:rPr>
              <w:t>dokumentumok</w:t>
            </w:r>
            <w:proofErr w:type="spellEnd"/>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7789DF" w14:textId="6BFD1306" w:rsidR="00765BBF" w:rsidRPr="00DE3E50" w:rsidRDefault="002573C3" w:rsidP="00765BBF">
            <w:pPr>
              <w:jc w:val="both"/>
              <w:rPr>
                <w:rStyle w:val="Egyiksem"/>
                <w:sz w:val="24"/>
                <w:szCs w:val="24"/>
              </w:rPr>
            </w:pPr>
            <w:r w:rsidRPr="00DE3E50">
              <w:rPr>
                <w:rStyle w:val="Egyiksem"/>
                <w:sz w:val="24"/>
                <w:szCs w:val="24"/>
              </w:rPr>
              <w:t>GDPR 6. cikk (1) bekezdés e) pont</w:t>
            </w:r>
            <w:r w:rsidR="000424A4" w:rsidRPr="00DE3E50">
              <w:rPr>
                <w:rStyle w:val="Egyiksem"/>
                <w:sz w:val="24"/>
                <w:szCs w:val="24"/>
              </w:rPr>
              <w:t xml:space="preserve"> és a Polgári Törvénykönyvről szóló 2013. évi V. törvény 2:48 §</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F106A2" w14:textId="74A0FAB3" w:rsidR="00765BBF" w:rsidRPr="00DE3E50" w:rsidRDefault="002573C3" w:rsidP="00765BBF">
            <w:pPr>
              <w:jc w:val="both"/>
              <w:rPr>
                <w:rStyle w:val="Egyiksem"/>
                <w:sz w:val="24"/>
                <w:szCs w:val="24"/>
              </w:rPr>
            </w:pPr>
            <w:r w:rsidRPr="00DE3E50">
              <w:rPr>
                <w:rStyle w:val="Egyiksem"/>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98276E" w14:textId="43CA5794" w:rsidR="00765BBF" w:rsidRPr="00DE3E50" w:rsidRDefault="002573C3" w:rsidP="002573C3">
            <w:pPr>
              <w:jc w:val="both"/>
              <w:rPr>
                <w:rStyle w:val="Egyiksem"/>
                <w:sz w:val="24"/>
                <w:szCs w:val="24"/>
              </w:rPr>
            </w:pPr>
            <w:r w:rsidRPr="00DE3E50">
              <w:rPr>
                <w:rStyle w:val="Egyiksem"/>
                <w:sz w:val="24"/>
                <w:szCs w:val="24"/>
              </w:rPr>
              <w:t>a magyar és a svájci jogszabályok által meghatározott időtartam</w:t>
            </w:r>
          </w:p>
        </w:tc>
      </w:tr>
      <w:tr w:rsidR="008552FE" w:rsidRPr="00DE3E50" w14:paraId="3DE4404F"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075981" w14:textId="6B8B763A" w:rsidR="00C23019" w:rsidRPr="00DE3E50" w:rsidRDefault="000424A4" w:rsidP="00765BBF">
            <w:pPr>
              <w:pStyle w:val="Default"/>
              <w:jc w:val="both"/>
              <w:rPr>
                <w:rFonts w:ascii="Times New Roman" w:hAnsi="Times New Roman" w:cs="Times New Roman"/>
                <w:color w:val="auto"/>
              </w:rPr>
            </w:pPr>
            <w:r w:rsidRPr="00DE3E50">
              <w:rPr>
                <w:rFonts w:ascii="Times New Roman" w:hAnsi="Times New Roman" w:cs="Times New Roman"/>
                <w:color w:val="auto"/>
              </w:rPr>
              <w:t>az érintettről készített kép- és hangfelvételek</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017A43" w14:textId="6AD12105" w:rsidR="00C23019" w:rsidRPr="00DE3E50" w:rsidRDefault="00336594" w:rsidP="00AF76CF">
            <w:pPr>
              <w:rPr>
                <w:sz w:val="24"/>
                <w:szCs w:val="24"/>
              </w:rPr>
            </w:pPr>
            <w:r w:rsidRPr="00DE3E50">
              <w:rPr>
                <w:sz w:val="24"/>
                <w:szCs w:val="24"/>
                <w:lang w:val="en-GB"/>
              </w:rPr>
              <w:t xml:space="preserve"> </w:t>
            </w:r>
            <w:r w:rsidR="000424A4" w:rsidRPr="00DE3E50">
              <w:rPr>
                <w:sz w:val="24"/>
                <w:szCs w:val="24"/>
                <w:lang w:val="en-GB"/>
              </w:rPr>
              <w:t xml:space="preserve">a program </w:t>
            </w:r>
            <w:proofErr w:type="spellStart"/>
            <w:r w:rsidR="000424A4" w:rsidRPr="00DE3E50">
              <w:rPr>
                <w:sz w:val="24"/>
                <w:szCs w:val="24"/>
                <w:lang w:val="en-GB"/>
              </w:rPr>
              <w:t>megvalósításával</w:t>
            </w:r>
            <w:proofErr w:type="spellEnd"/>
            <w:r w:rsidR="000424A4" w:rsidRPr="00DE3E50">
              <w:rPr>
                <w:sz w:val="24"/>
                <w:szCs w:val="24"/>
                <w:lang w:val="en-GB"/>
              </w:rPr>
              <w:t xml:space="preserve"> </w:t>
            </w:r>
            <w:proofErr w:type="spellStart"/>
            <w:r w:rsidR="000424A4" w:rsidRPr="00DE3E50">
              <w:rPr>
                <w:sz w:val="24"/>
                <w:szCs w:val="24"/>
                <w:lang w:val="en-GB"/>
              </w:rPr>
              <w:t>kapcsolatos</w:t>
            </w:r>
            <w:proofErr w:type="spellEnd"/>
            <w:r w:rsidR="000424A4" w:rsidRPr="00DE3E50">
              <w:rPr>
                <w:sz w:val="24"/>
                <w:szCs w:val="24"/>
                <w:lang w:val="en-GB"/>
              </w:rPr>
              <w:t xml:space="preserve"> </w:t>
            </w:r>
            <w:proofErr w:type="spellStart"/>
            <w:r w:rsidR="000424A4" w:rsidRPr="00DE3E50">
              <w:rPr>
                <w:sz w:val="24"/>
                <w:szCs w:val="24"/>
                <w:lang w:val="en-GB"/>
              </w:rPr>
              <w:t>rendezvényeken</w:t>
            </w:r>
            <w:proofErr w:type="spellEnd"/>
            <w:r w:rsidR="000424A4" w:rsidRPr="00DE3E50">
              <w:rPr>
                <w:sz w:val="24"/>
                <w:szCs w:val="24"/>
                <w:lang w:val="en-GB"/>
              </w:rPr>
              <w:t xml:space="preserve"> </w:t>
            </w:r>
            <w:proofErr w:type="spellStart"/>
            <w:r w:rsidR="000424A4" w:rsidRPr="00DE3E50">
              <w:rPr>
                <w:sz w:val="24"/>
                <w:szCs w:val="24"/>
                <w:lang w:val="en-GB"/>
              </w:rPr>
              <w:t>készült</w:t>
            </w:r>
            <w:proofErr w:type="spellEnd"/>
            <w:r w:rsidR="000424A4" w:rsidRPr="00DE3E50">
              <w:rPr>
                <w:sz w:val="24"/>
                <w:szCs w:val="24"/>
                <w:lang w:val="en-GB"/>
              </w:rPr>
              <w:t xml:space="preserve"> </w:t>
            </w:r>
            <w:proofErr w:type="spellStart"/>
            <w:r w:rsidR="000424A4" w:rsidRPr="00DE3E50">
              <w:rPr>
                <w:sz w:val="24"/>
                <w:szCs w:val="24"/>
                <w:lang w:val="en-GB"/>
              </w:rPr>
              <w:t>kép</w:t>
            </w:r>
            <w:proofErr w:type="spellEnd"/>
            <w:r w:rsidR="000424A4" w:rsidRPr="00DE3E50">
              <w:rPr>
                <w:sz w:val="24"/>
                <w:szCs w:val="24"/>
                <w:lang w:val="en-GB"/>
              </w:rPr>
              <w:t xml:space="preserve">- </w:t>
            </w:r>
            <w:proofErr w:type="spellStart"/>
            <w:r w:rsidR="000424A4" w:rsidRPr="00DE3E50">
              <w:rPr>
                <w:sz w:val="24"/>
                <w:szCs w:val="24"/>
                <w:lang w:val="en-GB"/>
              </w:rPr>
              <w:t>és</w:t>
            </w:r>
            <w:proofErr w:type="spellEnd"/>
            <w:r w:rsidR="000424A4" w:rsidRPr="00DE3E50">
              <w:rPr>
                <w:sz w:val="24"/>
                <w:szCs w:val="24"/>
                <w:lang w:val="en-GB"/>
              </w:rPr>
              <w:t xml:space="preserve"> </w:t>
            </w:r>
            <w:proofErr w:type="spellStart"/>
            <w:r w:rsidR="000424A4" w:rsidRPr="00DE3E50">
              <w:rPr>
                <w:sz w:val="24"/>
                <w:szCs w:val="24"/>
                <w:lang w:val="en-GB"/>
              </w:rPr>
              <w:t>hangfelvételek</w:t>
            </w:r>
            <w:proofErr w:type="spellEnd"/>
            <w:r w:rsidR="000424A4" w:rsidRPr="00DE3E50">
              <w:rPr>
                <w:sz w:val="24"/>
                <w:szCs w:val="24"/>
                <w:lang w:val="en-GB"/>
              </w:rPr>
              <w:t xml:space="preserve">, </w:t>
            </w:r>
            <w:proofErr w:type="spellStart"/>
            <w:r w:rsidR="000424A4" w:rsidRPr="00DE3E50">
              <w:rPr>
                <w:sz w:val="24"/>
                <w:szCs w:val="24"/>
                <w:lang w:val="en-GB"/>
              </w:rPr>
              <w:t>valamint</w:t>
            </w:r>
            <w:proofErr w:type="spellEnd"/>
            <w:r w:rsidR="000424A4" w:rsidRPr="00DE3E50">
              <w:rPr>
                <w:sz w:val="24"/>
                <w:szCs w:val="24"/>
                <w:lang w:val="en-GB"/>
              </w:rPr>
              <w:t xml:space="preserve"> a </w:t>
            </w:r>
            <w:proofErr w:type="spellStart"/>
            <w:r w:rsidR="000424A4" w:rsidRPr="00DE3E50">
              <w:rPr>
                <w:sz w:val="24"/>
                <w:szCs w:val="24"/>
                <w:lang w:val="en-GB"/>
              </w:rPr>
              <w:t>projektek</w:t>
            </w:r>
            <w:proofErr w:type="spellEnd"/>
            <w:r w:rsidR="000424A4" w:rsidRPr="00DE3E50">
              <w:rPr>
                <w:sz w:val="24"/>
                <w:szCs w:val="24"/>
                <w:lang w:val="en-GB"/>
              </w:rPr>
              <w:t xml:space="preserve"> </w:t>
            </w:r>
            <w:proofErr w:type="spellStart"/>
            <w:r w:rsidR="000424A4" w:rsidRPr="00DE3E50">
              <w:rPr>
                <w:sz w:val="24"/>
                <w:szCs w:val="24"/>
                <w:lang w:val="en-GB"/>
              </w:rPr>
              <w:t>elszámolásához</w:t>
            </w:r>
            <w:proofErr w:type="spellEnd"/>
            <w:r w:rsidR="000424A4" w:rsidRPr="00DE3E50">
              <w:rPr>
                <w:sz w:val="24"/>
                <w:szCs w:val="24"/>
                <w:lang w:val="en-GB"/>
              </w:rPr>
              <w:t xml:space="preserve"> </w:t>
            </w:r>
            <w:proofErr w:type="spellStart"/>
            <w:r w:rsidR="000424A4" w:rsidRPr="00DE3E50">
              <w:rPr>
                <w:sz w:val="24"/>
                <w:szCs w:val="24"/>
                <w:lang w:val="en-GB"/>
              </w:rPr>
              <w:t>benyújtott</w:t>
            </w:r>
            <w:proofErr w:type="spellEnd"/>
            <w:r w:rsidR="000424A4" w:rsidRPr="00DE3E50">
              <w:rPr>
                <w:sz w:val="24"/>
                <w:szCs w:val="24"/>
                <w:lang w:val="en-GB"/>
              </w:rPr>
              <w:t xml:space="preserve"> </w:t>
            </w:r>
            <w:proofErr w:type="spellStart"/>
            <w:r w:rsidR="000424A4" w:rsidRPr="00DE3E50">
              <w:rPr>
                <w:sz w:val="24"/>
                <w:szCs w:val="24"/>
                <w:lang w:val="en-GB"/>
              </w:rPr>
              <w:t>igazoló</w:t>
            </w:r>
            <w:proofErr w:type="spellEnd"/>
            <w:r w:rsidR="000424A4" w:rsidRPr="00DE3E50">
              <w:rPr>
                <w:sz w:val="24"/>
                <w:szCs w:val="24"/>
                <w:lang w:val="en-GB"/>
              </w:rPr>
              <w:t xml:space="preserve"> </w:t>
            </w:r>
            <w:proofErr w:type="spellStart"/>
            <w:r w:rsidR="000424A4" w:rsidRPr="00DE3E50">
              <w:rPr>
                <w:sz w:val="24"/>
                <w:szCs w:val="24"/>
                <w:lang w:val="en-GB"/>
              </w:rPr>
              <w:t>dokumentumok</w:t>
            </w:r>
            <w:proofErr w:type="spellEnd"/>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BC325C" w14:textId="49E3EBEB" w:rsidR="00C23019" w:rsidRPr="00DE3E50" w:rsidRDefault="000424A4" w:rsidP="00765BBF">
            <w:pPr>
              <w:jc w:val="both"/>
              <w:rPr>
                <w:rStyle w:val="Egyiksem"/>
                <w:sz w:val="24"/>
                <w:szCs w:val="24"/>
              </w:rPr>
            </w:pPr>
            <w:r w:rsidRPr="00DE3E50">
              <w:rPr>
                <w:rStyle w:val="Egyiksem"/>
                <w:sz w:val="24"/>
                <w:szCs w:val="24"/>
              </w:rPr>
              <w:t>GDPR 6. cikk (1) bekezdés e) pont és a Polgári Törvénykönyvről szóló 2013. évi V. törvény 2:48 §</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E4BAFA" w14:textId="1D350F8A" w:rsidR="00C23019" w:rsidRPr="00DE3E50" w:rsidRDefault="002573C3" w:rsidP="00765BBF">
            <w:pPr>
              <w:jc w:val="both"/>
              <w:rPr>
                <w:rStyle w:val="Egyiksem"/>
                <w:sz w:val="24"/>
                <w:szCs w:val="24"/>
              </w:rPr>
            </w:pPr>
            <w:r w:rsidRPr="00DE3E50">
              <w:rPr>
                <w:rStyle w:val="Egyiksem"/>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1E5F492" w14:textId="4EAF8EB0" w:rsidR="00C23019" w:rsidRPr="00DE3E50" w:rsidRDefault="002573C3" w:rsidP="002573C3">
            <w:pPr>
              <w:jc w:val="both"/>
              <w:rPr>
                <w:rStyle w:val="Egyiksem"/>
                <w:sz w:val="24"/>
                <w:szCs w:val="24"/>
              </w:rPr>
            </w:pPr>
            <w:r w:rsidRPr="00DE3E50">
              <w:rPr>
                <w:rStyle w:val="Egyiksem"/>
                <w:sz w:val="24"/>
                <w:szCs w:val="24"/>
              </w:rPr>
              <w:t>a magyar és a svájci jogszabályok által meghatározott időtartam</w:t>
            </w:r>
          </w:p>
        </w:tc>
      </w:tr>
      <w:tr w:rsidR="00346E08" w:rsidRPr="00DE3E50" w14:paraId="3A475D28"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2DFB71" w14:textId="1C2883CC" w:rsidR="00765BBF" w:rsidRPr="00DE3E50" w:rsidRDefault="00AF76CF" w:rsidP="00AF76CF">
            <w:pPr>
              <w:pStyle w:val="Default"/>
              <w:jc w:val="both"/>
              <w:rPr>
                <w:rFonts w:ascii="Times New Roman" w:hAnsi="Times New Roman" w:cs="Times New Roman"/>
                <w:color w:val="auto"/>
              </w:rPr>
            </w:pPr>
            <w:r w:rsidRPr="00DE3E50">
              <w:rPr>
                <w:rFonts w:ascii="Times New Roman" w:hAnsi="Times New Roman" w:cs="Times New Roman"/>
                <w:color w:val="auto"/>
              </w:rPr>
              <w:lastRenderedPageBreak/>
              <w:t>az érintett aláírása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13C83D" w14:textId="6CDA7ABA" w:rsidR="00765BBF" w:rsidRPr="00DE3E50" w:rsidRDefault="00AF76CF" w:rsidP="00AF76CF">
            <w:pPr>
              <w:rPr>
                <w:sz w:val="24"/>
                <w:szCs w:val="24"/>
              </w:rPr>
            </w:pPr>
            <w:r w:rsidRPr="00DE3E50">
              <w:rPr>
                <w:sz w:val="24"/>
                <w:szCs w:val="24"/>
              </w:rPr>
              <w:t>nyilatkozatok, elszámolásra benyújtott dokumentumok, átadás-átvételi dokumentumok aláírása, szerződések aláírása, a monitoring rendszerben rögzített adatok hitelességének igazolása, jelenléti ívek, a szerződéses partner vagy a projektmegvalósításban részt vevő szervezetek képviseletének igazolása (aláírás másolata)</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33AF52" w14:textId="77777777" w:rsidR="008C7FD6" w:rsidRPr="00DE3E50" w:rsidRDefault="008C7FD6" w:rsidP="008C7FD6">
            <w:pPr>
              <w:jc w:val="both"/>
              <w:rPr>
                <w:sz w:val="24"/>
                <w:szCs w:val="24"/>
              </w:rPr>
            </w:pPr>
            <w:r w:rsidRPr="00DE3E50">
              <w:rPr>
                <w:sz w:val="24"/>
                <w:szCs w:val="24"/>
              </w:rPr>
              <w:t>1. ha az érintett szerződéses partner – GDPR 6. cikk (1) bekezdés b) pont</w:t>
            </w:r>
          </w:p>
          <w:p w14:paraId="55D9B8BA" w14:textId="77777777" w:rsidR="008C7FD6" w:rsidRPr="00DE3E50" w:rsidRDefault="008C7FD6" w:rsidP="008C7FD6">
            <w:pPr>
              <w:jc w:val="both"/>
              <w:rPr>
                <w:sz w:val="24"/>
                <w:szCs w:val="24"/>
              </w:rPr>
            </w:pPr>
            <w:r w:rsidRPr="00DE3E50">
              <w:rPr>
                <w:sz w:val="24"/>
                <w:szCs w:val="24"/>
              </w:rPr>
              <w:t>2. ha az érintett nem szerződéses partner – GDPR 6. cikk (1) bekezdés e) pont</w:t>
            </w:r>
          </w:p>
          <w:p w14:paraId="33F589C1" w14:textId="48E10310" w:rsidR="00765BBF" w:rsidRPr="00DE3E50" w:rsidRDefault="00765BBF" w:rsidP="008C7FD6">
            <w:pPr>
              <w:jc w:val="both"/>
              <w:rPr>
                <w:rStyle w:val="Egyiksem"/>
                <w:sz w:val="24"/>
                <w:szCs w:val="24"/>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DB2706D" w14:textId="64C10791" w:rsidR="00765BBF" w:rsidRPr="00DE3E50" w:rsidRDefault="002573C3" w:rsidP="00765BBF">
            <w:pPr>
              <w:jc w:val="both"/>
              <w:rPr>
                <w:rStyle w:val="Egyiksem"/>
                <w:sz w:val="24"/>
                <w:szCs w:val="24"/>
              </w:rPr>
            </w:pPr>
            <w:r w:rsidRPr="00DE3E50">
              <w:rPr>
                <w:rStyle w:val="Egyiksem"/>
                <w:sz w:val="24"/>
                <w:szCs w:val="24"/>
              </w:rPr>
              <w:t>elektronikus, papír alapú</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8FF217" w14:textId="41FDDFE9" w:rsidR="00765BBF" w:rsidRPr="00DE3E50" w:rsidRDefault="002573C3" w:rsidP="002573C3">
            <w:pPr>
              <w:jc w:val="both"/>
              <w:rPr>
                <w:rStyle w:val="Egyiksem"/>
                <w:sz w:val="24"/>
                <w:szCs w:val="24"/>
              </w:rPr>
            </w:pPr>
            <w:r w:rsidRPr="00DE3E50">
              <w:rPr>
                <w:rStyle w:val="Egyiksem"/>
                <w:sz w:val="24"/>
                <w:szCs w:val="24"/>
              </w:rPr>
              <w:t>a magyar és a svájci jogszabályok által meghatározott időtartam</w:t>
            </w:r>
          </w:p>
        </w:tc>
      </w:tr>
    </w:tbl>
    <w:p w14:paraId="6EFEF7E2" w14:textId="77777777" w:rsidR="00981C50" w:rsidRPr="00DE3E50" w:rsidRDefault="00981C50" w:rsidP="00981C50">
      <w:pPr>
        <w:widowControl w:val="0"/>
        <w:spacing w:after="0" w:line="240" w:lineRule="auto"/>
        <w:jc w:val="both"/>
        <w:rPr>
          <w:rStyle w:val="Egyiksem"/>
          <w:rFonts w:ascii="Times New Roman" w:eastAsia="Arial" w:hAnsi="Times New Roman" w:cs="Times New Roman"/>
          <w:sz w:val="24"/>
          <w:szCs w:val="24"/>
        </w:rPr>
      </w:pPr>
    </w:p>
    <w:p w14:paraId="3FC2C6AC" w14:textId="5D9C95F8" w:rsidR="00981C50" w:rsidRPr="00DE3E50" w:rsidRDefault="00981C50" w:rsidP="00981C50">
      <w:pPr>
        <w:widowControl w:val="0"/>
        <w:spacing w:after="0" w:line="240" w:lineRule="auto"/>
        <w:jc w:val="both"/>
        <w:rPr>
          <w:rStyle w:val="Egyiksem"/>
          <w:rFonts w:ascii="Times New Roman" w:eastAsia="Arial" w:hAnsi="Times New Roman" w:cs="Times New Roman"/>
          <w:sz w:val="24"/>
          <w:szCs w:val="24"/>
        </w:rPr>
      </w:pPr>
    </w:p>
    <w:p w14:paraId="51424ED9" w14:textId="1D090EE1" w:rsidR="00C37E35" w:rsidRPr="00DE3E50" w:rsidRDefault="009A27A3" w:rsidP="00C37E35">
      <w:pPr>
        <w:spacing w:after="0" w:line="240" w:lineRule="auto"/>
        <w:jc w:val="both"/>
        <w:rPr>
          <w:rStyle w:val="Egyiksem"/>
          <w:rFonts w:ascii="Times New Roman" w:hAnsi="Times New Roman" w:cs="Times New Roman"/>
          <w:sz w:val="24"/>
          <w:szCs w:val="24"/>
        </w:rPr>
      </w:pPr>
      <w:r w:rsidRPr="00DE3E50">
        <w:rPr>
          <w:rStyle w:val="Egyiksem"/>
          <w:rFonts w:ascii="Times New Roman" w:hAnsi="Times New Roman" w:cs="Times New Roman"/>
          <w:sz w:val="24"/>
          <w:szCs w:val="24"/>
        </w:rPr>
        <w:t>A személyes adatok harmadik országba történő továbbítása a GDPR 45. cikk (3) bekezdése alapján történik.</w:t>
      </w:r>
      <w:r w:rsidR="00C37E35" w:rsidRPr="00DE3E50">
        <w:rPr>
          <w:rStyle w:val="Lbjegyzet-hivatkozs"/>
          <w:rFonts w:ascii="Times New Roman" w:hAnsi="Times New Roman" w:cs="Times New Roman"/>
          <w:sz w:val="24"/>
          <w:szCs w:val="24"/>
        </w:rPr>
        <w:footnoteReference w:id="1"/>
      </w:r>
    </w:p>
    <w:p w14:paraId="43173323" w14:textId="77777777" w:rsidR="00C37E35" w:rsidRPr="00DE3E50" w:rsidRDefault="00C37E35" w:rsidP="00981C50">
      <w:pPr>
        <w:widowControl w:val="0"/>
        <w:spacing w:after="0" w:line="240" w:lineRule="auto"/>
        <w:jc w:val="both"/>
        <w:rPr>
          <w:rStyle w:val="Egyiksem"/>
          <w:rFonts w:ascii="Times New Roman" w:eastAsia="Arial" w:hAnsi="Times New Roman" w:cs="Times New Roman"/>
          <w:sz w:val="24"/>
          <w:szCs w:val="24"/>
        </w:rPr>
      </w:pPr>
    </w:p>
    <w:p w14:paraId="0DADED8A" w14:textId="77777777" w:rsidR="00BA7212" w:rsidRPr="00DE3E50" w:rsidRDefault="00BA7212" w:rsidP="00981C50">
      <w:pPr>
        <w:widowControl w:val="0"/>
        <w:spacing w:after="0" w:line="240" w:lineRule="auto"/>
        <w:jc w:val="both"/>
        <w:rPr>
          <w:rStyle w:val="Egyiksem"/>
          <w:rFonts w:ascii="Times New Roman" w:eastAsia="Arial" w:hAnsi="Times New Roman" w:cs="Times New Roman"/>
          <w:sz w:val="24"/>
          <w:szCs w:val="24"/>
        </w:rPr>
      </w:pPr>
    </w:p>
    <w:p w14:paraId="2E4C82A3" w14:textId="0C818493" w:rsidR="00981C50" w:rsidRPr="00DE3E50" w:rsidRDefault="006804FA" w:rsidP="008D1DA1">
      <w:pPr>
        <w:pStyle w:val="Cmsor2"/>
        <w:numPr>
          <w:ilvl w:val="0"/>
          <w:numId w:val="64"/>
        </w:numPr>
        <w:rPr>
          <w:rStyle w:val="Egyiksem"/>
          <w:rFonts w:ascii="Times New Roman" w:hAnsi="Times New Roman" w:cs="Times New Roman"/>
          <w:sz w:val="24"/>
          <w:szCs w:val="24"/>
        </w:rPr>
      </w:pPr>
      <w:r w:rsidRPr="00DE3E50">
        <w:rPr>
          <w:rStyle w:val="Egyiksem"/>
          <w:rFonts w:ascii="Times New Roman" w:hAnsi="Times New Roman" w:cs="Times New Roman"/>
          <w:sz w:val="24"/>
          <w:szCs w:val="24"/>
        </w:rPr>
        <w:t xml:space="preserve">Az </w:t>
      </w:r>
      <w:proofErr w:type="spellStart"/>
      <w:r w:rsidRPr="00DE3E50">
        <w:rPr>
          <w:rStyle w:val="Egyiksem"/>
          <w:rFonts w:ascii="Times New Roman" w:hAnsi="Times New Roman" w:cs="Times New Roman"/>
          <w:sz w:val="24"/>
          <w:szCs w:val="24"/>
        </w:rPr>
        <w:t>adatkezelés</w:t>
      </w:r>
      <w:proofErr w:type="spellEnd"/>
      <w:r w:rsidRPr="00DE3E50">
        <w:rPr>
          <w:rStyle w:val="Egyiksem"/>
          <w:rFonts w:ascii="Times New Roman" w:hAnsi="Times New Roman" w:cs="Times New Roman"/>
          <w:sz w:val="24"/>
          <w:szCs w:val="24"/>
        </w:rPr>
        <w:t xml:space="preserve"> </w:t>
      </w:r>
      <w:proofErr w:type="spellStart"/>
      <w:r w:rsidRPr="00DE3E50">
        <w:rPr>
          <w:rStyle w:val="Egyiksem"/>
          <w:rFonts w:ascii="Times New Roman" w:hAnsi="Times New Roman" w:cs="Times New Roman"/>
          <w:sz w:val="24"/>
          <w:szCs w:val="24"/>
        </w:rPr>
        <w:t>elvei</w:t>
      </w:r>
      <w:proofErr w:type="spellEnd"/>
    </w:p>
    <w:p w14:paraId="483C6C00" w14:textId="77777777" w:rsidR="00981C50" w:rsidRPr="00DE3E50" w:rsidRDefault="00981C50" w:rsidP="00981C50">
      <w:pPr>
        <w:spacing w:after="0" w:line="240" w:lineRule="auto"/>
        <w:ind w:left="1080"/>
        <w:rPr>
          <w:rStyle w:val="Egyiksem"/>
          <w:rFonts w:ascii="Times New Roman" w:eastAsia="Arial" w:hAnsi="Times New Roman" w:cs="Times New Roman"/>
          <w:sz w:val="24"/>
          <w:szCs w:val="24"/>
        </w:rPr>
      </w:pPr>
    </w:p>
    <w:p w14:paraId="05AC38F1" w14:textId="3594CF9A" w:rsidR="009A27A3" w:rsidRPr="00DE3E50" w:rsidRDefault="00FB1A55" w:rsidP="009A27A3">
      <w:pPr>
        <w:spacing w:after="0" w:line="240" w:lineRule="auto"/>
        <w:jc w:val="both"/>
        <w:rPr>
          <w:rStyle w:val="Egyiksem"/>
          <w:rFonts w:ascii="Times New Roman" w:hAnsi="Times New Roman" w:cs="Times New Roman"/>
          <w:sz w:val="24"/>
          <w:szCs w:val="24"/>
        </w:rPr>
      </w:pPr>
      <w:r w:rsidRPr="00DE3E50">
        <w:rPr>
          <w:rStyle w:val="Egyiksem"/>
          <w:rFonts w:ascii="Times New Roman" w:hAnsi="Times New Roman" w:cs="Times New Roman"/>
          <w:sz w:val="24"/>
          <w:szCs w:val="24"/>
        </w:rPr>
        <w:t>Adatkezelő</w:t>
      </w:r>
      <w:r w:rsidR="009A27A3" w:rsidRPr="00DE3E50">
        <w:rPr>
          <w:rStyle w:val="Egyiksem"/>
          <w:rFonts w:ascii="Times New Roman" w:hAnsi="Times New Roman" w:cs="Times New Roman"/>
          <w:sz w:val="24"/>
          <w:szCs w:val="24"/>
        </w:rPr>
        <w:t xml:space="preserve"> a személyes adatokat a jóhiszeműség, a tisztesség és az átláthatóság elveinek, valamint a hatályos jogszabályok és jelen Tájékoztató rendelkezéseinek megfelelően kezeli.</w:t>
      </w:r>
    </w:p>
    <w:p w14:paraId="3B112EB9" w14:textId="77777777" w:rsidR="009A27A3" w:rsidRPr="00DE3E50" w:rsidRDefault="009A27A3" w:rsidP="009A27A3">
      <w:pPr>
        <w:spacing w:after="0" w:line="240" w:lineRule="auto"/>
        <w:jc w:val="both"/>
        <w:rPr>
          <w:rStyle w:val="Egyiksem"/>
          <w:rFonts w:ascii="Times New Roman" w:hAnsi="Times New Roman" w:cs="Times New Roman"/>
          <w:sz w:val="24"/>
          <w:szCs w:val="24"/>
        </w:rPr>
      </w:pPr>
    </w:p>
    <w:p w14:paraId="1D3A3963" w14:textId="6F748CCF" w:rsidR="009A27A3" w:rsidRPr="00DE3E50" w:rsidRDefault="00FB1A55" w:rsidP="009A27A3">
      <w:pPr>
        <w:spacing w:after="0" w:line="240" w:lineRule="auto"/>
        <w:jc w:val="both"/>
        <w:rPr>
          <w:rStyle w:val="Egyiksem"/>
          <w:rFonts w:ascii="Times New Roman" w:hAnsi="Times New Roman" w:cs="Times New Roman"/>
          <w:sz w:val="24"/>
          <w:szCs w:val="24"/>
        </w:rPr>
      </w:pPr>
      <w:r w:rsidRPr="00DE3E50">
        <w:rPr>
          <w:rStyle w:val="Egyiksem"/>
          <w:rFonts w:ascii="Times New Roman" w:hAnsi="Times New Roman" w:cs="Times New Roman"/>
          <w:sz w:val="24"/>
          <w:szCs w:val="24"/>
        </w:rPr>
        <w:t>Adatkezelő</w:t>
      </w:r>
      <w:r w:rsidR="009A27A3" w:rsidRPr="00DE3E50">
        <w:rPr>
          <w:rStyle w:val="Egyiksem"/>
          <w:rFonts w:ascii="Times New Roman" w:hAnsi="Times New Roman" w:cs="Times New Roman"/>
          <w:sz w:val="24"/>
          <w:szCs w:val="24"/>
        </w:rPr>
        <w:t xml:space="preserve"> a személyes adatokat kizárólag a jelen Tájékoztatóban meghatározottak alapján és célhoz kötötten kezeli, azon túl nem terjeszkedik.</w:t>
      </w:r>
    </w:p>
    <w:p w14:paraId="5DB85E0F" w14:textId="77777777" w:rsidR="009A27A3" w:rsidRPr="00DE3E50" w:rsidRDefault="009A27A3" w:rsidP="009A27A3">
      <w:pPr>
        <w:spacing w:after="0" w:line="240" w:lineRule="auto"/>
        <w:jc w:val="both"/>
        <w:rPr>
          <w:rStyle w:val="Egyiksem"/>
          <w:rFonts w:ascii="Times New Roman" w:hAnsi="Times New Roman" w:cs="Times New Roman"/>
          <w:sz w:val="24"/>
          <w:szCs w:val="24"/>
        </w:rPr>
      </w:pPr>
    </w:p>
    <w:p w14:paraId="04FD5027" w14:textId="67842D5B" w:rsidR="009A27A3" w:rsidRPr="00DE3E50" w:rsidRDefault="00FB1A55" w:rsidP="009A27A3">
      <w:pPr>
        <w:spacing w:after="0" w:line="240" w:lineRule="auto"/>
        <w:jc w:val="both"/>
        <w:rPr>
          <w:rStyle w:val="Egyiksem"/>
          <w:rFonts w:ascii="Times New Roman" w:hAnsi="Times New Roman" w:cs="Times New Roman"/>
          <w:sz w:val="24"/>
          <w:szCs w:val="24"/>
        </w:rPr>
      </w:pPr>
      <w:r w:rsidRPr="00DE3E50">
        <w:rPr>
          <w:rStyle w:val="Egyiksem"/>
          <w:rFonts w:ascii="Times New Roman" w:hAnsi="Times New Roman" w:cs="Times New Roman"/>
          <w:sz w:val="24"/>
          <w:szCs w:val="24"/>
        </w:rPr>
        <w:t>Amennyiben Adatkezelő</w:t>
      </w:r>
      <w:r w:rsidR="009A27A3" w:rsidRPr="00DE3E50">
        <w:rPr>
          <w:rStyle w:val="Egyiksem"/>
          <w:rFonts w:ascii="Times New Roman" w:hAnsi="Times New Roman" w:cs="Times New Roman"/>
          <w:sz w:val="24"/>
          <w:szCs w:val="24"/>
        </w:rPr>
        <w:t xml:space="preserve"> a személyes adatokat az eredeti adatfelvétel céljától eltérő célra kívánja felhasználni, erről az érintettet tájékoztatja, és ehhez – amennyiben az adatkezelésnek egyéb, a GDPR rendelkezéseiben meghatározott jogalapja nincsen – az érintett előzetes, kifejezett hozzájárulását megszerzi, illetőleg lehetőséget biztosít számára, hogy a felhasználást megtiltsa.</w:t>
      </w:r>
    </w:p>
    <w:p w14:paraId="04F88E76" w14:textId="77777777" w:rsidR="009A27A3" w:rsidRPr="00DE3E50" w:rsidRDefault="009A27A3" w:rsidP="009A27A3">
      <w:pPr>
        <w:spacing w:after="0" w:line="240" w:lineRule="auto"/>
        <w:jc w:val="both"/>
        <w:rPr>
          <w:rStyle w:val="Egyiksem"/>
          <w:rFonts w:ascii="Times New Roman" w:hAnsi="Times New Roman" w:cs="Times New Roman"/>
          <w:sz w:val="24"/>
          <w:szCs w:val="24"/>
        </w:rPr>
      </w:pPr>
    </w:p>
    <w:p w14:paraId="4E7DF160" w14:textId="3219F76E" w:rsidR="009A27A3" w:rsidRPr="00DE3E50" w:rsidRDefault="00FB1A55" w:rsidP="009A27A3">
      <w:pPr>
        <w:spacing w:after="0" w:line="240" w:lineRule="auto"/>
        <w:jc w:val="both"/>
        <w:rPr>
          <w:rStyle w:val="Egyiksem"/>
          <w:rFonts w:ascii="Times New Roman" w:hAnsi="Times New Roman" w:cs="Times New Roman"/>
          <w:sz w:val="24"/>
          <w:szCs w:val="24"/>
        </w:rPr>
      </w:pPr>
      <w:r w:rsidRPr="00DE3E50">
        <w:rPr>
          <w:rStyle w:val="Egyiksem"/>
          <w:rFonts w:ascii="Times New Roman" w:hAnsi="Times New Roman" w:cs="Times New Roman"/>
          <w:sz w:val="24"/>
          <w:szCs w:val="24"/>
        </w:rPr>
        <w:t>Adatkezelő</w:t>
      </w:r>
      <w:r w:rsidR="009A27A3" w:rsidRPr="00DE3E50">
        <w:rPr>
          <w:rStyle w:val="Egyiksem"/>
          <w:rFonts w:ascii="Times New Roman" w:hAnsi="Times New Roman" w:cs="Times New Roman"/>
          <w:sz w:val="24"/>
          <w:szCs w:val="24"/>
        </w:rPr>
        <w:t xml:space="preserve"> a megadott személyes adatokat nem ellenőrzi, azok megfelelőségéért kizárólag az azt megadó, rendelkezésre bocsátó személy felel.</w:t>
      </w:r>
    </w:p>
    <w:p w14:paraId="50A1C5AB" w14:textId="77777777" w:rsidR="009A27A3" w:rsidRPr="00DE3E50" w:rsidRDefault="009A27A3" w:rsidP="009A27A3">
      <w:pPr>
        <w:spacing w:after="0" w:line="240" w:lineRule="auto"/>
        <w:jc w:val="both"/>
        <w:rPr>
          <w:rStyle w:val="Egyiksem"/>
          <w:rFonts w:ascii="Times New Roman" w:hAnsi="Times New Roman" w:cs="Times New Roman"/>
          <w:sz w:val="24"/>
          <w:szCs w:val="24"/>
        </w:rPr>
      </w:pPr>
    </w:p>
    <w:p w14:paraId="69290A22" w14:textId="0E22A3D4" w:rsidR="009A27A3" w:rsidRPr="00DE3E50" w:rsidRDefault="00FB1A55" w:rsidP="009A27A3">
      <w:pPr>
        <w:spacing w:after="0" w:line="240" w:lineRule="auto"/>
        <w:jc w:val="both"/>
        <w:rPr>
          <w:rStyle w:val="Egyiksem"/>
          <w:rFonts w:ascii="Times New Roman" w:hAnsi="Times New Roman" w:cs="Times New Roman"/>
          <w:sz w:val="24"/>
          <w:szCs w:val="24"/>
        </w:rPr>
      </w:pPr>
      <w:r w:rsidRPr="00DE3E50">
        <w:rPr>
          <w:rStyle w:val="Egyiksem"/>
          <w:rFonts w:ascii="Times New Roman" w:hAnsi="Times New Roman" w:cs="Times New Roman"/>
          <w:sz w:val="24"/>
          <w:szCs w:val="24"/>
        </w:rPr>
        <w:lastRenderedPageBreak/>
        <w:t>Adatkezelő</w:t>
      </w:r>
      <w:r w:rsidR="009A27A3" w:rsidRPr="00DE3E50">
        <w:rPr>
          <w:rStyle w:val="Egyiksem"/>
          <w:rFonts w:ascii="Times New Roman" w:hAnsi="Times New Roman" w:cs="Times New Roman"/>
          <w:sz w:val="24"/>
          <w:szCs w:val="24"/>
        </w:rPr>
        <w:t xml:space="preserve"> az általa kezelt személyes adatokat ne</w:t>
      </w:r>
      <w:r w:rsidRPr="00DE3E50">
        <w:rPr>
          <w:rStyle w:val="Egyiksem"/>
          <w:rFonts w:ascii="Times New Roman" w:hAnsi="Times New Roman" w:cs="Times New Roman"/>
          <w:sz w:val="24"/>
          <w:szCs w:val="24"/>
        </w:rPr>
        <w:t>m adja át azzal, hogy Adatkezelő</w:t>
      </w:r>
      <w:r w:rsidR="009A27A3" w:rsidRPr="00DE3E50">
        <w:rPr>
          <w:rStyle w:val="Egyiksem"/>
          <w:rFonts w:ascii="Times New Roman" w:hAnsi="Times New Roman" w:cs="Times New Roman"/>
          <w:sz w:val="24"/>
          <w:szCs w:val="24"/>
        </w:rPr>
        <w:t xml:space="preserve"> jogosult és köteles minden olyan rendelkezésére álló és általa szabályszerűen tárolt személyes adatot az illetékes hatóságoknak továbbítani, átadni, amely személyes adat továbbítására, átadására őt jogszabály vagy jogerős hatósági kötelezés kötelezi. Ilyen adattovábbítás, valamint az ebből származó k</w:t>
      </w:r>
      <w:r w:rsidRPr="00DE3E50">
        <w:rPr>
          <w:rStyle w:val="Egyiksem"/>
          <w:rFonts w:ascii="Times New Roman" w:hAnsi="Times New Roman" w:cs="Times New Roman"/>
          <w:sz w:val="24"/>
          <w:szCs w:val="24"/>
        </w:rPr>
        <w:t>övetkezmények miatt az Adatkezelőt</w:t>
      </w:r>
      <w:r w:rsidR="009A27A3" w:rsidRPr="00DE3E50">
        <w:rPr>
          <w:rStyle w:val="Egyiksem"/>
          <w:rFonts w:ascii="Times New Roman" w:hAnsi="Times New Roman" w:cs="Times New Roman"/>
          <w:sz w:val="24"/>
          <w:szCs w:val="24"/>
        </w:rPr>
        <w:t xml:space="preserve"> felelősség nem terheli.</w:t>
      </w:r>
    </w:p>
    <w:p w14:paraId="6676B276" w14:textId="77777777" w:rsidR="009A27A3" w:rsidRPr="00DE3E50" w:rsidRDefault="009A27A3" w:rsidP="009A27A3">
      <w:pPr>
        <w:spacing w:after="0" w:line="240" w:lineRule="auto"/>
        <w:jc w:val="both"/>
        <w:rPr>
          <w:rStyle w:val="Egyiksem"/>
          <w:rFonts w:ascii="Times New Roman" w:hAnsi="Times New Roman" w:cs="Times New Roman"/>
          <w:sz w:val="24"/>
          <w:szCs w:val="24"/>
        </w:rPr>
      </w:pPr>
    </w:p>
    <w:p w14:paraId="7CDB6C55" w14:textId="1F98FC8A" w:rsidR="009A27A3" w:rsidRPr="00DE3E50" w:rsidRDefault="00FB1A55" w:rsidP="009A27A3">
      <w:pPr>
        <w:spacing w:after="0" w:line="240" w:lineRule="auto"/>
        <w:jc w:val="both"/>
        <w:rPr>
          <w:rStyle w:val="Egyiksem"/>
          <w:rFonts w:ascii="Times New Roman" w:hAnsi="Times New Roman" w:cs="Times New Roman"/>
          <w:sz w:val="24"/>
          <w:szCs w:val="24"/>
        </w:rPr>
      </w:pPr>
      <w:r w:rsidRPr="00DE3E50">
        <w:rPr>
          <w:rStyle w:val="Egyiksem"/>
          <w:rFonts w:ascii="Times New Roman" w:hAnsi="Times New Roman" w:cs="Times New Roman"/>
          <w:sz w:val="24"/>
          <w:szCs w:val="24"/>
        </w:rPr>
        <w:t>Adatkezelő</w:t>
      </w:r>
      <w:r w:rsidR="009A27A3" w:rsidRPr="00DE3E50">
        <w:rPr>
          <w:rStyle w:val="Egyiksem"/>
          <w:rFonts w:ascii="Times New Roman" w:hAnsi="Times New Roman" w:cs="Times New Roman"/>
          <w:sz w:val="24"/>
          <w:szCs w:val="24"/>
        </w:rPr>
        <w:t xml:space="preserve"> gondoskodik a személyes adatok biztonságáról, megteszi azokat a technikai és szervezési intézkedéseket, és kialakítja azokat az eljárási szabályokat, amelyek biztosítják, a felvett, tárolt, illetve kezelt adatok biztonságát, illetőleg megakadályozza azok véletlen elvesztését, megsemmisülését, jogosulatlan hozzáférését, jogosulatlan felhasználását és jogosulatlan megváltoztatását, jogosulatlan terjesztését.</w:t>
      </w:r>
    </w:p>
    <w:p w14:paraId="2C6E6C36" w14:textId="177E9F77" w:rsidR="00981C50" w:rsidRPr="00DE3E50" w:rsidRDefault="00981C50" w:rsidP="00981C50">
      <w:pPr>
        <w:pStyle w:val="Listaszerbekezds"/>
        <w:spacing w:after="0" w:line="240" w:lineRule="auto"/>
        <w:jc w:val="both"/>
        <w:rPr>
          <w:rStyle w:val="Egyiksem"/>
          <w:rFonts w:ascii="Times New Roman" w:eastAsia="Arial" w:hAnsi="Times New Roman" w:cs="Times New Roman"/>
          <w:b/>
          <w:bCs/>
          <w:sz w:val="24"/>
          <w:szCs w:val="24"/>
        </w:rPr>
      </w:pPr>
    </w:p>
    <w:p w14:paraId="6FB84902" w14:textId="77777777" w:rsidR="00BA7212" w:rsidRPr="00DE3E50" w:rsidRDefault="00BA7212" w:rsidP="00981C50">
      <w:pPr>
        <w:pStyle w:val="Listaszerbekezds"/>
        <w:spacing w:after="0" w:line="240" w:lineRule="auto"/>
        <w:jc w:val="both"/>
        <w:rPr>
          <w:rStyle w:val="Egyiksem"/>
          <w:rFonts w:ascii="Times New Roman" w:eastAsia="Arial" w:hAnsi="Times New Roman" w:cs="Times New Roman"/>
          <w:b/>
          <w:bCs/>
          <w:sz w:val="24"/>
          <w:szCs w:val="24"/>
        </w:rPr>
      </w:pPr>
    </w:p>
    <w:p w14:paraId="233A1183" w14:textId="68759126" w:rsidR="00981C50" w:rsidRPr="00DE3E50" w:rsidRDefault="006804FA" w:rsidP="008D1DA1">
      <w:pPr>
        <w:pStyle w:val="Cmsor2"/>
        <w:numPr>
          <w:ilvl w:val="0"/>
          <w:numId w:val="64"/>
        </w:numPr>
        <w:rPr>
          <w:rStyle w:val="Egyiksem"/>
          <w:rFonts w:ascii="Times New Roman" w:hAnsi="Times New Roman" w:cs="Times New Roman"/>
          <w:sz w:val="24"/>
          <w:szCs w:val="24"/>
        </w:rPr>
      </w:pPr>
      <w:r w:rsidRPr="00DE3E50">
        <w:rPr>
          <w:rStyle w:val="Egyiksem"/>
          <w:rFonts w:ascii="Times New Roman" w:hAnsi="Times New Roman" w:cs="Times New Roman"/>
          <w:sz w:val="24"/>
          <w:szCs w:val="24"/>
        </w:rPr>
        <w:t xml:space="preserve">Az </w:t>
      </w:r>
      <w:proofErr w:type="spellStart"/>
      <w:r w:rsidRPr="00DE3E50">
        <w:rPr>
          <w:rStyle w:val="Egyiksem"/>
          <w:rFonts w:ascii="Times New Roman" w:hAnsi="Times New Roman" w:cs="Times New Roman"/>
          <w:sz w:val="24"/>
          <w:szCs w:val="24"/>
        </w:rPr>
        <w:t>érintett</w:t>
      </w:r>
      <w:proofErr w:type="spellEnd"/>
      <w:r w:rsidRPr="00DE3E50">
        <w:rPr>
          <w:rStyle w:val="Egyiksem"/>
          <w:rFonts w:ascii="Times New Roman" w:hAnsi="Times New Roman" w:cs="Times New Roman"/>
          <w:sz w:val="24"/>
          <w:szCs w:val="24"/>
        </w:rPr>
        <w:t xml:space="preserve"> </w:t>
      </w:r>
      <w:proofErr w:type="spellStart"/>
      <w:r w:rsidRPr="00DE3E50">
        <w:rPr>
          <w:rStyle w:val="Egyiksem"/>
          <w:rFonts w:ascii="Times New Roman" w:hAnsi="Times New Roman" w:cs="Times New Roman"/>
          <w:sz w:val="24"/>
          <w:szCs w:val="24"/>
        </w:rPr>
        <w:t>jogai</w:t>
      </w:r>
      <w:proofErr w:type="spellEnd"/>
    </w:p>
    <w:p w14:paraId="05BE836B" w14:textId="77777777" w:rsidR="00981C50" w:rsidRPr="00DE3E50" w:rsidRDefault="00981C50" w:rsidP="00981C50">
      <w:pPr>
        <w:spacing w:after="0" w:line="240" w:lineRule="auto"/>
        <w:rPr>
          <w:rStyle w:val="Egyiksem"/>
          <w:rFonts w:ascii="Times New Roman" w:eastAsia="Arial" w:hAnsi="Times New Roman" w:cs="Times New Roman"/>
          <w:sz w:val="24"/>
          <w:szCs w:val="24"/>
        </w:rPr>
      </w:pPr>
    </w:p>
    <w:p w14:paraId="0627EAEF" w14:textId="77777777" w:rsidR="00AD6865" w:rsidRPr="00DE3E50" w:rsidRDefault="00AD6865" w:rsidP="00AD6865">
      <w:pPr>
        <w:spacing w:after="0" w:line="240" w:lineRule="auto"/>
        <w:jc w:val="both"/>
        <w:rPr>
          <w:rStyle w:val="Egyiksem"/>
          <w:rFonts w:ascii="Times New Roman" w:eastAsia="Arial" w:hAnsi="Times New Roman" w:cs="Times New Roman"/>
          <w:sz w:val="24"/>
          <w:szCs w:val="24"/>
        </w:rPr>
      </w:pPr>
      <w:r w:rsidRPr="00DE3E50">
        <w:rPr>
          <w:rStyle w:val="Egyiksem"/>
          <w:rFonts w:ascii="Times New Roman" w:eastAsia="Arial" w:hAnsi="Times New Roman" w:cs="Times New Roman"/>
          <w:sz w:val="24"/>
          <w:szCs w:val="24"/>
        </w:rPr>
        <w:t>Az érintett a jogait az alábbi módokon gyakorolhatja:</w:t>
      </w:r>
    </w:p>
    <w:p w14:paraId="446C7524" w14:textId="77777777" w:rsidR="00AD6865" w:rsidRPr="00DE3E50" w:rsidRDefault="00AD6865" w:rsidP="00AD6865">
      <w:pPr>
        <w:spacing w:after="0" w:line="240" w:lineRule="auto"/>
        <w:jc w:val="both"/>
        <w:rPr>
          <w:rStyle w:val="Egyiksem"/>
          <w:rFonts w:ascii="Times New Roman" w:eastAsia="Arial" w:hAnsi="Times New Roman" w:cs="Times New Roman"/>
          <w:sz w:val="24"/>
          <w:szCs w:val="24"/>
        </w:rPr>
      </w:pPr>
    </w:p>
    <w:p w14:paraId="0FD6C743" w14:textId="77777777" w:rsidR="00AD6865" w:rsidRPr="00DE3E50" w:rsidRDefault="00AD6865" w:rsidP="00AD6865">
      <w:pPr>
        <w:spacing w:after="0" w:line="240" w:lineRule="auto"/>
        <w:jc w:val="both"/>
        <w:rPr>
          <w:rStyle w:val="Egyiksem"/>
          <w:rFonts w:ascii="Times New Roman" w:eastAsia="Arial" w:hAnsi="Times New Roman" w:cs="Times New Roman"/>
          <w:sz w:val="24"/>
          <w:szCs w:val="24"/>
        </w:rPr>
      </w:pPr>
      <w:r w:rsidRPr="00DE3E50">
        <w:rPr>
          <w:rStyle w:val="Egyiksem"/>
          <w:rFonts w:ascii="Times New Roman" w:eastAsia="Arial" w:hAnsi="Times New Roman" w:cs="Times New Roman"/>
          <w:sz w:val="24"/>
          <w:szCs w:val="24"/>
        </w:rPr>
        <w:t>-</w:t>
      </w:r>
      <w:r w:rsidRPr="00DE3E50">
        <w:rPr>
          <w:rStyle w:val="Egyiksem"/>
          <w:rFonts w:ascii="Times New Roman" w:eastAsia="Arial" w:hAnsi="Times New Roman" w:cs="Times New Roman"/>
          <w:sz w:val="24"/>
          <w:szCs w:val="24"/>
        </w:rPr>
        <w:tab/>
        <w:t>e-mail útján</w:t>
      </w:r>
    </w:p>
    <w:p w14:paraId="3DA71F5F" w14:textId="77777777" w:rsidR="00AD6865" w:rsidRPr="00DE3E50" w:rsidRDefault="00AD6865" w:rsidP="00AD6865">
      <w:pPr>
        <w:spacing w:after="0" w:line="240" w:lineRule="auto"/>
        <w:jc w:val="both"/>
        <w:rPr>
          <w:rStyle w:val="Egyiksem"/>
          <w:rFonts w:ascii="Times New Roman" w:eastAsia="Arial" w:hAnsi="Times New Roman" w:cs="Times New Roman"/>
          <w:sz w:val="24"/>
          <w:szCs w:val="24"/>
        </w:rPr>
      </w:pPr>
      <w:r w:rsidRPr="00DE3E50">
        <w:rPr>
          <w:rStyle w:val="Egyiksem"/>
          <w:rFonts w:ascii="Times New Roman" w:eastAsia="Arial" w:hAnsi="Times New Roman" w:cs="Times New Roman"/>
          <w:sz w:val="24"/>
          <w:szCs w:val="24"/>
        </w:rPr>
        <w:t>-</w:t>
      </w:r>
      <w:r w:rsidRPr="00DE3E50">
        <w:rPr>
          <w:rStyle w:val="Egyiksem"/>
          <w:rFonts w:ascii="Times New Roman" w:eastAsia="Arial" w:hAnsi="Times New Roman" w:cs="Times New Roman"/>
          <w:sz w:val="24"/>
          <w:szCs w:val="24"/>
        </w:rPr>
        <w:tab/>
        <w:t>postai úton</w:t>
      </w:r>
    </w:p>
    <w:p w14:paraId="5443F8F3" w14:textId="4F6B44AB" w:rsidR="00981C50" w:rsidRPr="00DE3E50" w:rsidRDefault="00AD6865" w:rsidP="00AD6865">
      <w:pPr>
        <w:spacing w:after="0" w:line="240" w:lineRule="auto"/>
        <w:jc w:val="both"/>
        <w:rPr>
          <w:rStyle w:val="Egyiksem"/>
          <w:rFonts w:ascii="Times New Roman" w:eastAsia="Arial" w:hAnsi="Times New Roman" w:cs="Times New Roman"/>
          <w:sz w:val="24"/>
          <w:szCs w:val="24"/>
        </w:rPr>
      </w:pPr>
      <w:r w:rsidRPr="00DE3E50">
        <w:rPr>
          <w:rStyle w:val="Egyiksem"/>
          <w:rFonts w:ascii="Times New Roman" w:eastAsia="Arial" w:hAnsi="Times New Roman" w:cs="Times New Roman"/>
          <w:sz w:val="24"/>
          <w:szCs w:val="24"/>
        </w:rPr>
        <w:t>-</w:t>
      </w:r>
      <w:r w:rsidRPr="00DE3E50">
        <w:rPr>
          <w:rStyle w:val="Egyiksem"/>
          <w:rFonts w:ascii="Times New Roman" w:eastAsia="Arial" w:hAnsi="Times New Roman" w:cs="Times New Roman"/>
          <w:sz w:val="24"/>
          <w:szCs w:val="24"/>
        </w:rPr>
        <w:tab/>
        <w:t>személyesen</w:t>
      </w:r>
    </w:p>
    <w:p w14:paraId="2CB6D3C1" w14:textId="3456BC83" w:rsidR="00BA7212" w:rsidRPr="00DE3E50" w:rsidRDefault="00BA7212" w:rsidP="00981C50">
      <w:pPr>
        <w:spacing w:after="0" w:line="240" w:lineRule="auto"/>
        <w:jc w:val="both"/>
        <w:rPr>
          <w:rStyle w:val="Egyiksem"/>
          <w:rFonts w:ascii="Times New Roman" w:eastAsia="Arial" w:hAnsi="Times New Roman" w:cs="Times New Roman"/>
          <w:sz w:val="24"/>
          <w:szCs w:val="24"/>
        </w:rPr>
      </w:pPr>
    </w:p>
    <w:p w14:paraId="2BEF17C9" w14:textId="46E5CDA5" w:rsidR="00981C50" w:rsidRPr="00DE3E50" w:rsidRDefault="00AD6865" w:rsidP="00BA7212">
      <w:pPr>
        <w:numPr>
          <w:ilvl w:val="0"/>
          <w:numId w:val="66"/>
        </w:numPr>
        <w:pBdr>
          <w:top w:val="nil"/>
          <w:left w:val="nil"/>
          <w:bottom w:val="nil"/>
          <w:right w:val="nil"/>
          <w:between w:val="nil"/>
          <w:bar w:val="nil"/>
        </w:pBdr>
        <w:spacing w:after="0" w:line="240" w:lineRule="auto"/>
        <w:rPr>
          <w:rFonts w:ascii="Times New Roman" w:hAnsi="Times New Roman" w:cs="Times New Roman"/>
          <w:i/>
          <w:iCs/>
          <w:sz w:val="24"/>
          <w:szCs w:val="24"/>
        </w:rPr>
      </w:pPr>
      <w:r w:rsidRPr="00DE3E50">
        <w:rPr>
          <w:rStyle w:val="Egyiksem"/>
          <w:rFonts w:ascii="Times New Roman" w:hAnsi="Times New Roman" w:cs="Times New Roman"/>
          <w:i/>
          <w:iCs/>
          <w:sz w:val="24"/>
          <w:szCs w:val="24"/>
        </w:rPr>
        <w:t>Tájékoztatáshoz és hozzáféréshez való jog</w:t>
      </w:r>
    </w:p>
    <w:p w14:paraId="0E705463" w14:textId="77777777" w:rsidR="00981C50" w:rsidRPr="00DE3E50" w:rsidRDefault="00981C50" w:rsidP="00981C50">
      <w:pPr>
        <w:spacing w:after="0" w:line="240" w:lineRule="auto"/>
        <w:jc w:val="both"/>
        <w:rPr>
          <w:rStyle w:val="Egyiksem"/>
          <w:rFonts w:ascii="Times New Roman" w:eastAsia="Arial" w:hAnsi="Times New Roman" w:cs="Times New Roman"/>
          <w:sz w:val="24"/>
          <w:szCs w:val="24"/>
        </w:rPr>
      </w:pPr>
    </w:p>
    <w:p w14:paraId="33486A03" w14:textId="77777777" w:rsidR="00E90383" w:rsidRPr="00DE3E50" w:rsidRDefault="00E90383" w:rsidP="00E90383">
      <w:pPr>
        <w:spacing w:after="0" w:line="240" w:lineRule="auto"/>
        <w:ind w:left="284"/>
        <w:jc w:val="both"/>
        <w:rPr>
          <w:rStyle w:val="Egyiksem"/>
          <w:rFonts w:ascii="Times New Roman" w:eastAsia="Arial" w:hAnsi="Times New Roman" w:cs="Times New Roman"/>
          <w:sz w:val="24"/>
          <w:szCs w:val="24"/>
        </w:rPr>
      </w:pPr>
    </w:p>
    <w:p w14:paraId="7C17C5B6" w14:textId="4E419AD4" w:rsidR="00E90383" w:rsidRPr="00DE3E50" w:rsidRDefault="00E90383" w:rsidP="00E90383">
      <w:pPr>
        <w:spacing w:after="0" w:line="240" w:lineRule="auto"/>
        <w:ind w:left="284"/>
        <w:jc w:val="both"/>
        <w:rPr>
          <w:rStyle w:val="Egyiksem"/>
          <w:rFonts w:ascii="Times New Roman" w:eastAsia="Arial" w:hAnsi="Times New Roman" w:cs="Times New Roman"/>
          <w:sz w:val="24"/>
          <w:szCs w:val="24"/>
        </w:rPr>
      </w:pPr>
      <w:r w:rsidRPr="00DE3E50">
        <w:rPr>
          <w:rStyle w:val="Egyiksem"/>
          <w:rFonts w:ascii="Times New Roman" w:eastAsia="Arial" w:hAnsi="Times New Roman" w:cs="Times New Roman"/>
          <w:sz w:val="24"/>
          <w:szCs w:val="24"/>
        </w:rPr>
        <w:t>Az érintett bármikor kérheti, hogy az Adatkezelő tájékoztassa az általa kezelt, illetve az általa vagy rendelkezése szerint megbízott adatfeldolgozó által feldolgozott adatairól az adatkezelés céljáról, jogalapjáról, időtartamáról, az adatfeldolgozó nevéről, címéről és az adatkezeléssel összefüggő tevékenységéről, az adatvédelmi incidens körülményeiről, hatásairól és az elhárítására megtett intézkedésekről, valamint az adattovábbítás jogalapjáról és címzettjéről amennyiben az érintett személyes adatainak továbbítására kerül sor.</w:t>
      </w:r>
    </w:p>
    <w:p w14:paraId="3708C20A" w14:textId="77777777" w:rsidR="00E90383" w:rsidRPr="00DE3E50" w:rsidRDefault="00E90383" w:rsidP="00E90383">
      <w:pPr>
        <w:spacing w:after="0" w:line="240" w:lineRule="auto"/>
        <w:ind w:left="284"/>
        <w:jc w:val="both"/>
        <w:rPr>
          <w:rStyle w:val="Egyiksem"/>
          <w:rFonts w:ascii="Times New Roman" w:eastAsia="Arial" w:hAnsi="Times New Roman" w:cs="Times New Roman"/>
          <w:sz w:val="24"/>
          <w:szCs w:val="24"/>
        </w:rPr>
      </w:pPr>
    </w:p>
    <w:p w14:paraId="6608DB43" w14:textId="7FF130FB" w:rsidR="00E90383" w:rsidRPr="00DE3E50" w:rsidRDefault="00E90383" w:rsidP="00E90383">
      <w:pPr>
        <w:spacing w:after="0" w:line="240" w:lineRule="auto"/>
        <w:ind w:left="284"/>
        <w:jc w:val="both"/>
        <w:rPr>
          <w:rStyle w:val="Egyiksem"/>
          <w:rFonts w:ascii="Times New Roman" w:eastAsia="Arial" w:hAnsi="Times New Roman" w:cs="Times New Roman"/>
          <w:sz w:val="24"/>
          <w:szCs w:val="24"/>
        </w:rPr>
      </w:pPr>
      <w:r w:rsidRPr="00DE3E50">
        <w:rPr>
          <w:rStyle w:val="Egyiksem"/>
          <w:rFonts w:ascii="Times New Roman" w:eastAsia="Arial" w:hAnsi="Times New Roman" w:cs="Times New Roman"/>
          <w:sz w:val="24"/>
          <w:szCs w:val="24"/>
        </w:rPr>
        <w:t>A fentiekkel összefüggésben az érintett jogosult a kezelt adatairól másolatot kérni. Az elektronikus úton benyújtott kérelem esetén Adatkezelő a kérelemben foglaltakat elsősorban elektronikusan (pdf formátumban) teljesíti, kivéve amennyiben az érintett kérelme ettől eltérő kifejezett kérést nem tartalmaz.</w:t>
      </w:r>
    </w:p>
    <w:p w14:paraId="62F114F4" w14:textId="77777777" w:rsidR="00E90383" w:rsidRPr="00DE3E50" w:rsidRDefault="00E90383" w:rsidP="00E90383">
      <w:pPr>
        <w:spacing w:after="0" w:line="240" w:lineRule="auto"/>
        <w:ind w:left="284"/>
        <w:jc w:val="both"/>
        <w:rPr>
          <w:rStyle w:val="Egyiksem"/>
          <w:rFonts w:ascii="Times New Roman" w:eastAsia="Arial" w:hAnsi="Times New Roman" w:cs="Times New Roman"/>
          <w:sz w:val="24"/>
          <w:szCs w:val="24"/>
        </w:rPr>
      </w:pPr>
    </w:p>
    <w:p w14:paraId="0F45DBE5" w14:textId="5F8240B9" w:rsidR="00981C50" w:rsidRPr="00DE3E50" w:rsidRDefault="00E90383" w:rsidP="00E90383">
      <w:pPr>
        <w:spacing w:after="0" w:line="240" w:lineRule="auto"/>
        <w:ind w:left="284"/>
        <w:jc w:val="both"/>
        <w:rPr>
          <w:rStyle w:val="Egyiksem"/>
          <w:rFonts w:ascii="Times New Roman" w:eastAsia="Arial" w:hAnsi="Times New Roman" w:cs="Times New Roman"/>
          <w:sz w:val="24"/>
          <w:szCs w:val="24"/>
        </w:rPr>
      </w:pPr>
      <w:r w:rsidRPr="00DE3E50">
        <w:rPr>
          <w:rStyle w:val="Egyiksem"/>
          <w:rFonts w:ascii="Times New Roman" w:eastAsia="Arial" w:hAnsi="Times New Roman" w:cs="Times New Roman"/>
          <w:sz w:val="24"/>
          <w:szCs w:val="24"/>
        </w:rPr>
        <w:t>Adatkezelő felhívja az érintett figyelmét arra, hogy amennyiben a fentiek szerinti hozzáférés hátrányosan érinti mások jogait és szabadságait, így különösen mások üzleti titkait vagy szellemi tulajdonát, Adatkezelő jogosult a kérelem teljesítését szükséges és arányos mértékben megtagadni.</w:t>
      </w:r>
    </w:p>
    <w:p w14:paraId="32E5C1A2" w14:textId="77777777" w:rsidR="00E90383" w:rsidRPr="00DE3E50" w:rsidRDefault="00E90383" w:rsidP="00E90383">
      <w:pPr>
        <w:spacing w:after="0" w:line="240" w:lineRule="auto"/>
        <w:ind w:left="284"/>
        <w:jc w:val="both"/>
        <w:rPr>
          <w:rStyle w:val="Egyiksem"/>
          <w:rFonts w:ascii="Times New Roman" w:eastAsia="Arial" w:hAnsi="Times New Roman" w:cs="Times New Roman"/>
          <w:sz w:val="24"/>
          <w:szCs w:val="24"/>
        </w:rPr>
      </w:pPr>
    </w:p>
    <w:p w14:paraId="0611A3B5" w14:textId="5DB0042F" w:rsidR="00981C50" w:rsidRPr="00DE3E50" w:rsidRDefault="00E90383" w:rsidP="00BA7212">
      <w:pPr>
        <w:numPr>
          <w:ilvl w:val="0"/>
          <w:numId w:val="66"/>
        </w:numPr>
        <w:pBdr>
          <w:top w:val="nil"/>
          <w:left w:val="nil"/>
          <w:bottom w:val="nil"/>
          <w:right w:val="nil"/>
          <w:between w:val="nil"/>
          <w:bar w:val="nil"/>
        </w:pBdr>
        <w:spacing w:after="0" w:line="240" w:lineRule="auto"/>
        <w:jc w:val="both"/>
        <w:rPr>
          <w:rFonts w:ascii="Times New Roman" w:hAnsi="Times New Roman" w:cs="Times New Roman"/>
          <w:i/>
          <w:iCs/>
          <w:sz w:val="24"/>
          <w:szCs w:val="24"/>
        </w:rPr>
      </w:pPr>
      <w:r w:rsidRPr="00DE3E50">
        <w:rPr>
          <w:rStyle w:val="Egyiksem"/>
          <w:rFonts w:ascii="Times New Roman" w:hAnsi="Times New Roman" w:cs="Times New Roman"/>
          <w:i/>
          <w:iCs/>
          <w:sz w:val="24"/>
          <w:szCs w:val="24"/>
        </w:rPr>
        <w:t>A helyesbítéshez, módosításhoz való jog</w:t>
      </w:r>
    </w:p>
    <w:p w14:paraId="6DC1FD1D" w14:textId="77777777" w:rsidR="00981C50" w:rsidRPr="00DE3E50" w:rsidRDefault="00981C50" w:rsidP="00981C50">
      <w:pPr>
        <w:spacing w:after="0" w:line="240" w:lineRule="auto"/>
        <w:rPr>
          <w:rStyle w:val="Egyiksem"/>
          <w:rFonts w:ascii="Times New Roman" w:eastAsia="Arial" w:hAnsi="Times New Roman" w:cs="Times New Roman"/>
          <w:sz w:val="24"/>
          <w:szCs w:val="24"/>
        </w:rPr>
      </w:pPr>
    </w:p>
    <w:p w14:paraId="461841BD" w14:textId="6C3CBE2F" w:rsidR="00981C50" w:rsidRPr="00DE3E50" w:rsidRDefault="00E90383" w:rsidP="00981C50">
      <w:pPr>
        <w:spacing w:after="0" w:line="240" w:lineRule="auto"/>
        <w:ind w:left="284"/>
        <w:jc w:val="both"/>
        <w:rPr>
          <w:rStyle w:val="Egyiksem"/>
          <w:rFonts w:ascii="Times New Roman" w:eastAsia="Arial" w:hAnsi="Times New Roman" w:cs="Times New Roman"/>
          <w:sz w:val="24"/>
          <w:szCs w:val="24"/>
        </w:rPr>
      </w:pPr>
      <w:r w:rsidRPr="00DE3E50">
        <w:rPr>
          <w:rStyle w:val="Egyiksem"/>
          <w:rFonts w:ascii="Times New Roman" w:hAnsi="Times New Roman" w:cs="Times New Roman"/>
          <w:sz w:val="24"/>
          <w:szCs w:val="24"/>
        </w:rPr>
        <w:t>Az érintett jogosult az Adatkezelő által kezelt személyes adatainak helyesbítését, módosítását, illetve kiegészítését kérni.</w:t>
      </w:r>
    </w:p>
    <w:p w14:paraId="2B9EC169" w14:textId="77777777" w:rsidR="00981C50" w:rsidRPr="00DE3E50" w:rsidRDefault="00981C50" w:rsidP="00981C50">
      <w:pPr>
        <w:spacing w:after="0" w:line="240" w:lineRule="auto"/>
        <w:jc w:val="both"/>
        <w:rPr>
          <w:rStyle w:val="Egyiksem"/>
          <w:rFonts w:ascii="Times New Roman" w:eastAsia="Arial" w:hAnsi="Times New Roman" w:cs="Times New Roman"/>
          <w:sz w:val="24"/>
          <w:szCs w:val="24"/>
        </w:rPr>
      </w:pPr>
    </w:p>
    <w:p w14:paraId="046E9325" w14:textId="176CCEB6" w:rsidR="00981C50" w:rsidRPr="00DE3E50" w:rsidRDefault="00E90383" w:rsidP="00BA7212">
      <w:pPr>
        <w:keepNext/>
        <w:keepLines/>
        <w:widowControl w:val="0"/>
        <w:numPr>
          <w:ilvl w:val="0"/>
          <w:numId w:val="66"/>
        </w:numPr>
        <w:pBdr>
          <w:top w:val="nil"/>
          <w:left w:val="nil"/>
          <w:bottom w:val="nil"/>
          <w:right w:val="nil"/>
          <w:between w:val="nil"/>
          <w:bar w:val="nil"/>
        </w:pBdr>
        <w:spacing w:after="0" w:line="240" w:lineRule="auto"/>
        <w:rPr>
          <w:rFonts w:ascii="Times New Roman" w:hAnsi="Times New Roman" w:cs="Times New Roman"/>
          <w:i/>
          <w:iCs/>
          <w:sz w:val="24"/>
          <w:szCs w:val="24"/>
        </w:rPr>
      </w:pPr>
      <w:r w:rsidRPr="00DE3E50">
        <w:rPr>
          <w:rStyle w:val="Egyiksem"/>
          <w:rFonts w:ascii="Times New Roman" w:hAnsi="Times New Roman" w:cs="Times New Roman"/>
          <w:i/>
          <w:iCs/>
          <w:sz w:val="24"/>
          <w:szCs w:val="24"/>
        </w:rPr>
        <w:t>Az adathordozhatósághoz való jog</w:t>
      </w:r>
    </w:p>
    <w:p w14:paraId="210F962F" w14:textId="77777777" w:rsidR="00981C50" w:rsidRPr="00DE3E50" w:rsidRDefault="00981C50" w:rsidP="00981C50">
      <w:pPr>
        <w:keepNext/>
        <w:keepLines/>
        <w:widowControl w:val="0"/>
        <w:spacing w:after="0" w:line="240" w:lineRule="auto"/>
        <w:rPr>
          <w:rStyle w:val="Egyiksem"/>
          <w:rFonts w:ascii="Times New Roman" w:eastAsia="Arial" w:hAnsi="Times New Roman" w:cs="Times New Roman"/>
          <w:sz w:val="24"/>
          <w:szCs w:val="24"/>
        </w:rPr>
      </w:pPr>
    </w:p>
    <w:p w14:paraId="42A9F80F" w14:textId="3AA29EE9" w:rsidR="00E90383" w:rsidRPr="00DE3E50" w:rsidRDefault="00E90383" w:rsidP="00E90383">
      <w:pPr>
        <w:spacing w:after="0" w:line="240" w:lineRule="auto"/>
        <w:ind w:left="284"/>
        <w:jc w:val="both"/>
        <w:rPr>
          <w:rStyle w:val="Egyiksem"/>
          <w:rFonts w:ascii="Times New Roman" w:hAnsi="Times New Roman" w:cs="Times New Roman"/>
          <w:sz w:val="24"/>
          <w:szCs w:val="24"/>
        </w:rPr>
      </w:pPr>
      <w:r w:rsidRPr="00DE3E50">
        <w:rPr>
          <w:rStyle w:val="Egyiksem"/>
          <w:rFonts w:ascii="Times New Roman" w:hAnsi="Times New Roman" w:cs="Times New Roman"/>
          <w:sz w:val="24"/>
          <w:szCs w:val="24"/>
        </w:rPr>
        <w:t xml:space="preserve">Az érintett jogosult arra, hogy a rá vonatkozó, az Adatkezelő rendelkezésére bocsátott személyes adatokat tagolt, széles körben használt, géppel olvasható formátumban megkapja, </w:t>
      </w:r>
      <w:r w:rsidRPr="00DE3E50">
        <w:rPr>
          <w:rStyle w:val="Egyiksem"/>
          <w:rFonts w:ascii="Times New Roman" w:hAnsi="Times New Roman" w:cs="Times New Roman"/>
          <w:sz w:val="24"/>
          <w:szCs w:val="24"/>
        </w:rPr>
        <w:lastRenderedPageBreak/>
        <w:t>továbbá jogosult arra, hogy ezeket az adatokat egy másik adatkezelőnek továbbítsa anélkül, hogy ezt az Adatkezelő akadályozná.</w:t>
      </w:r>
    </w:p>
    <w:p w14:paraId="442E7459" w14:textId="0D9E350A" w:rsidR="00981C50" w:rsidRPr="00DE3E50" w:rsidRDefault="00E90383" w:rsidP="00E90383">
      <w:pPr>
        <w:spacing w:after="0" w:line="240" w:lineRule="auto"/>
        <w:ind w:left="284"/>
        <w:jc w:val="both"/>
        <w:rPr>
          <w:rStyle w:val="Egyiksem"/>
          <w:rFonts w:ascii="Times New Roman" w:eastAsia="Arial" w:hAnsi="Times New Roman" w:cs="Times New Roman"/>
          <w:sz w:val="24"/>
          <w:szCs w:val="24"/>
        </w:rPr>
      </w:pPr>
      <w:r w:rsidRPr="00DE3E50">
        <w:rPr>
          <w:rStyle w:val="Egyiksem"/>
          <w:rFonts w:ascii="Times New Roman" w:hAnsi="Times New Roman" w:cs="Times New Roman"/>
          <w:sz w:val="24"/>
          <w:szCs w:val="24"/>
        </w:rPr>
        <w:t>Az érintett jogosult továbbá arra, hogy – ha ez technikailag megvalósítható – kérje a személyes adatok adatkezelők közötti közvetlen továbbítását.</w:t>
      </w:r>
    </w:p>
    <w:p w14:paraId="453246AF" w14:textId="77777777" w:rsidR="00981C50" w:rsidRPr="00DE3E50" w:rsidRDefault="00981C50" w:rsidP="00981C50">
      <w:pPr>
        <w:spacing w:after="0" w:line="240" w:lineRule="auto"/>
        <w:rPr>
          <w:rStyle w:val="Egyiksem"/>
          <w:rFonts w:ascii="Times New Roman" w:eastAsia="Arial" w:hAnsi="Times New Roman" w:cs="Times New Roman"/>
          <w:sz w:val="24"/>
          <w:szCs w:val="24"/>
        </w:rPr>
      </w:pPr>
    </w:p>
    <w:p w14:paraId="34CE84F0" w14:textId="06C0A88B" w:rsidR="00981C50" w:rsidRPr="00DE3E50" w:rsidRDefault="00E90383" w:rsidP="00BA7212">
      <w:pPr>
        <w:numPr>
          <w:ilvl w:val="0"/>
          <w:numId w:val="66"/>
        </w:numPr>
        <w:pBdr>
          <w:top w:val="nil"/>
          <w:left w:val="nil"/>
          <w:bottom w:val="nil"/>
          <w:right w:val="nil"/>
          <w:between w:val="nil"/>
          <w:bar w:val="nil"/>
        </w:pBdr>
        <w:spacing w:after="0" w:line="240" w:lineRule="auto"/>
        <w:jc w:val="both"/>
        <w:rPr>
          <w:rFonts w:ascii="Times New Roman" w:hAnsi="Times New Roman" w:cs="Times New Roman"/>
          <w:i/>
          <w:iCs/>
          <w:sz w:val="24"/>
          <w:szCs w:val="24"/>
        </w:rPr>
      </w:pPr>
      <w:r w:rsidRPr="00DE3E50">
        <w:rPr>
          <w:rStyle w:val="Egyiksem"/>
          <w:rFonts w:ascii="Times New Roman" w:hAnsi="Times New Roman" w:cs="Times New Roman"/>
          <w:i/>
          <w:iCs/>
          <w:sz w:val="24"/>
          <w:szCs w:val="24"/>
        </w:rPr>
        <w:t>A törléshez („elfeledtetéshez”)</w:t>
      </w:r>
      <w:r w:rsidR="00FB1A55" w:rsidRPr="00DE3E50">
        <w:rPr>
          <w:rStyle w:val="Egyiksem"/>
          <w:rFonts w:ascii="Times New Roman" w:hAnsi="Times New Roman" w:cs="Times New Roman"/>
          <w:i/>
          <w:iCs/>
          <w:sz w:val="24"/>
          <w:szCs w:val="24"/>
        </w:rPr>
        <w:t xml:space="preserve"> </w:t>
      </w:r>
      <w:r w:rsidRPr="00DE3E50">
        <w:rPr>
          <w:rStyle w:val="Egyiksem"/>
          <w:rFonts w:ascii="Times New Roman" w:hAnsi="Times New Roman" w:cs="Times New Roman"/>
          <w:i/>
          <w:iCs/>
          <w:sz w:val="24"/>
          <w:szCs w:val="24"/>
        </w:rPr>
        <w:t>való jog</w:t>
      </w:r>
    </w:p>
    <w:p w14:paraId="71CEAB19" w14:textId="77777777" w:rsidR="00981C50" w:rsidRPr="00DE3E50" w:rsidRDefault="00981C50" w:rsidP="00981C50">
      <w:pPr>
        <w:spacing w:after="0" w:line="240" w:lineRule="auto"/>
        <w:jc w:val="both"/>
        <w:rPr>
          <w:rStyle w:val="Egyiksem"/>
          <w:rFonts w:ascii="Times New Roman" w:eastAsia="Arial" w:hAnsi="Times New Roman" w:cs="Times New Roman"/>
          <w:sz w:val="24"/>
          <w:szCs w:val="24"/>
        </w:rPr>
      </w:pPr>
    </w:p>
    <w:p w14:paraId="56CD9CA1" w14:textId="77777777" w:rsidR="00E90383" w:rsidRPr="00DE3E50" w:rsidRDefault="00E90383" w:rsidP="00E90383">
      <w:pPr>
        <w:spacing w:after="0" w:line="240" w:lineRule="auto"/>
        <w:ind w:left="284"/>
        <w:jc w:val="both"/>
        <w:rPr>
          <w:rFonts w:ascii="Times New Roman" w:hAnsi="Times New Roman" w:cs="Times New Roman"/>
          <w:sz w:val="24"/>
          <w:szCs w:val="24"/>
        </w:rPr>
      </w:pPr>
      <w:r w:rsidRPr="00DE3E50">
        <w:rPr>
          <w:rFonts w:ascii="Times New Roman" w:hAnsi="Times New Roman" w:cs="Times New Roman"/>
          <w:sz w:val="24"/>
          <w:szCs w:val="24"/>
        </w:rPr>
        <w:t>Az érintett jogosult valamely vagy az összes személyes adatának törlését kérni.</w:t>
      </w:r>
    </w:p>
    <w:p w14:paraId="28FEA535" w14:textId="5375E4E9" w:rsidR="00E90383" w:rsidRPr="00DE3E50" w:rsidRDefault="00E90383" w:rsidP="00E90383">
      <w:pPr>
        <w:spacing w:after="0" w:line="240" w:lineRule="auto"/>
        <w:ind w:left="284"/>
        <w:jc w:val="both"/>
        <w:rPr>
          <w:rFonts w:ascii="Times New Roman" w:hAnsi="Times New Roman" w:cs="Times New Roman"/>
          <w:sz w:val="24"/>
          <w:szCs w:val="24"/>
        </w:rPr>
      </w:pPr>
      <w:r w:rsidRPr="00DE3E50">
        <w:rPr>
          <w:rFonts w:ascii="Times New Roman" w:hAnsi="Times New Roman" w:cs="Times New Roman"/>
          <w:sz w:val="24"/>
          <w:szCs w:val="24"/>
        </w:rPr>
        <w:t xml:space="preserve">Ebben az esetben az Adatkezelő a személyes </w:t>
      </w:r>
      <w:proofErr w:type="spellStart"/>
      <w:r w:rsidRPr="00DE3E50">
        <w:rPr>
          <w:rFonts w:ascii="Times New Roman" w:hAnsi="Times New Roman" w:cs="Times New Roman"/>
          <w:sz w:val="24"/>
          <w:szCs w:val="24"/>
        </w:rPr>
        <w:t>adato</w:t>
      </w:r>
      <w:proofErr w:type="spellEnd"/>
      <w:r w:rsidRPr="00DE3E50">
        <w:rPr>
          <w:rFonts w:ascii="Times New Roman" w:hAnsi="Times New Roman" w:cs="Times New Roman"/>
          <w:sz w:val="24"/>
          <w:szCs w:val="24"/>
        </w:rPr>
        <w:t>(</w:t>
      </w:r>
      <w:proofErr w:type="spellStart"/>
      <w:r w:rsidRPr="00DE3E50">
        <w:rPr>
          <w:rFonts w:ascii="Times New Roman" w:hAnsi="Times New Roman" w:cs="Times New Roman"/>
          <w:sz w:val="24"/>
          <w:szCs w:val="24"/>
        </w:rPr>
        <w:t>ka</w:t>
      </w:r>
      <w:proofErr w:type="spellEnd"/>
      <w:r w:rsidRPr="00DE3E50">
        <w:rPr>
          <w:rFonts w:ascii="Times New Roman" w:hAnsi="Times New Roman" w:cs="Times New Roman"/>
          <w:sz w:val="24"/>
          <w:szCs w:val="24"/>
        </w:rPr>
        <w:t>)t indokolatlan késedelem nélkül törli, amennyiben</w:t>
      </w:r>
    </w:p>
    <w:p w14:paraId="4C149820" w14:textId="77777777" w:rsidR="00E90383" w:rsidRPr="00DE3E50" w:rsidRDefault="00E90383" w:rsidP="00E90383">
      <w:pPr>
        <w:numPr>
          <w:ilvl w:val="0"/>
          <w:numId w:val="78"/>
        </w:numPr>
        <w:spacing w:after="0" w:line="240" w:lineRule="auto"/>
        <w:jc w:val="both"/>
        <w:rPr>
          <w:rFonts w:ascii="Times New Roman" w:hAnsi="Times New Roman" w:cs="Times New Roman"/>
          <w:sz w:val="24"/>
          <w:szCs w:val="24"/>
        </w:rPr>
      </w:pPr>
      <w:r w:rsidRPr="00DE3E50">
        <w:rPr>
          <w:rFonts w:ascii="Times New Roman" w:hAnsi="Times New Roman" w:cs="Times New Roman"/>
          <w:sz w:val="24"/>
          <w:szCs w:val="24"/>
        </w:rPr>
        <w:t>az adott személyes adatra már nincs szüksége abból a célból, amelyből azokat gyűjtötte vagy más módon kezelte;</w:t>
      </w:r>
    </w:p>
    <w:p w14:paraId="4D1CF477" w14:textId="77777777" w:rsidR="00E90383" w:rsidRPr="00DE3E50" w:rsidRDefault="00E90383" w:rsidP="00E90383">
      <w:pPr>
        <w:numPr>
          <w:ilvl w:val="0"/>
          <w:numId w:val="78"/>
        </w:numPr>
        <w:spacing w:after="0" w:line="240" w:lineRule="auto"/>
        <w:jc w:val="both"/>
        <w:rPr>
          <w:rFonts w:ascii="Times New Roman" w:hAnsi="Times New Roman" w:cs="Times New Roman"/>
          <w:sz w:val="24"/>
          <w:szCs w:val="24"/>
        </w:rPr>
      </w:pPr>
      <w:r w:rsidRPr="00DE3E50">
        <w:rPr>
          <w:rFonts w:ascii="Times New Roman" w:hAnsi="Times New Roman" w:cs="Times New Roman"/>
          <w:sz w:val="24"/>
          <w:szCs w:val="24"/>
        </w:rPr>
        <w:t>olyan adatkezelésről van szó, amely az érintett hozzájárulásán alapult, de a hozzájárulást az érintett visszavonta és az adatkezelésnek nincs más jogalapja;</w:t>
      </w:r>
    </w:p>
    <w:p w14:paraId="6ADB6832" w14:textId="2DE20CDA" w:rsidR="00E90383" w:rsidRPr="00DE3E50" w:rsidRDefault="00E90383" w:rsidP="00E90383">
      <w:pPr>
        <w:numPr>
          <w:ilvl w:val="0"/>
          <w:numId w:val="78"/>
        </w:numPr>
        <w:spacing w:after="0" w:line="240" w:lineRule="auto"/>
        <w:jc w:val="both"/>
        <w:rPr>
          <w:rFonts w:ascii="Times New Roman" w:hAnsi="Times New Roman" w:cs="Times New Roman"/>
          <w:sz w:val="24"/>
          <w:szCs w:val="24"/>
        </w:rPr>
      </w:pPr>
      <w:r w:rsidRPr="00DE3E50">
        <w:rPr>
          <w:rFonts w:ascii="Times New Roman" w:hAnsi="Times New Roman" w:cs="Times New Roman"/>
          <w:sz w:val="24"/>
          <w:szCs w:val="24"/>
        </w:rPr>
        <w:t>olyan adatkeze</w:t>
      </w:r>
      <w:r w:rsidR="00FB1A55" w:rsidRPr="00DE3E50">
        <w:rPr>
          <w:rFonts w:ascii="Times New Roman" w:hAnsi="Times New Roman" w:cs="Times New Roman"/>
          <w:sz w:val="24"/>
          <w:szCs w:val="24"/>
        </w:rPr>
        <w:t>lésről van szó, amely az Adatkezelő</w:t>
      </w:r>
      <w:r w:rsidRPr="00DE3E50">
        <w:rPr>
          <w:rFonts w:ascii="Times New Roman" w:hAnsi="Times New Roman" w:cs="Times New Roman"/>
          <w:sz w:val="24"/>
          <w:szCs w:val="24"/>
        </w:rPr>
        <w:t xml:space="preserve"> vagy harmadik személy jogos érdekén alapult, de az érintett tiltakozott az adatkezelés ellen, és – közvetlen üzletszerzés célú adatkezelés elleni tiltakozást kivéve – nincs elsőbbséget élvező jogszerű ok az adatkezelésre;</w:t>
      </w:r>
    </w:p>
    <w:p w14:paraId="7E3946BD" w14:textId="7AA8F26D" w:rsidR="00E90383" w:rsidRPr="00DE3E50" w:rsidRDefault="00FB1A55" w:rsidP="00E90383">
      <w:pPr>
        <w:numPr>
          <w:ilvl w:val="0"/>
          <w:numId w:val="78"/>
        </w:numPr>
        <w:spacing w:after="0" w:line="240" w:lineRule="auto"/>
        <w:jc w:val="both"/>
        <w:rPr>
          <w:rFonts w:ascii="Times New Roman" w:hAnsi="Times New Roman" w:cs="Times New Roman"/>
          <w:sz w:val="24"/>
          <w:szCs w:val="24"/>
        </w:rPr>
      </w:pPr>
      <w:r w:rsidRPr="00DE3E50">
        <w:rPr>
          <w:rFonts w:ascii="Times New Roman" w:hAnsi="Times New Roman" w:cs="Times New Roman"/>
          <w:sz w:val="24"/>
          <w:szCs w:val="24"/>
        </w:rPr>
        <w:t xml:space="preserve">a személyes adatokat Adatkezelő </w:t>
      </w:r>
      <w:r w:rsidR="00E90383" w:rsidRPr="00DE3E50">
        <w:rPr>
          <w:rFonts w:ascii="Times New Roman" w:hAnsi="Times New Roman" w:cs="Times New Roman"/>
          <w:sz w:val="24"/>
          <w:szCs w:val="24"/>
        </w:rPr>
        <w:t>jogellenesen kezelte; vagy</w:t>
      </w:r>
    </w:p>
    <w:p w14:paraId="765BB52C" w14:textId="77777777" w:rsidR="00E90383" w:rsidRPr="00DE3E50" w:rsidRDefault="00E90383" w:rsidP="00E90383">
      <w:pPr>
        <w:numPr>
          <w:ilvl w:val="0"/>
          <w:numId w:val="78"/>
        </w:numPr>
        <w:spacing w:after="0" w:line="240" w:lineRule="auto"/>
        <w:jc w:val="both"/>
        <w:rPr>
          <w:rFonts w:ascii="Times New Roman" w:hAnsi="Times New Roman" w:cs="Times New Roman"/>
          <w:sz w:val="24"/>
          <w:szCs w:val="24"/>
        </w:rPr>
      </w:pPr>
      <w:r w:rsidRPr="00DE3E50">
        <w:rPr>
          <w:rFonts w:ascii="Times New Roman" w:hAnsi="Times New Roman" w:cs="Times New Roman"/>
          <w:sz w:val="24"/>
          <w:szCs w:val="24"/>
        </w:rPr>
        <w:t>jogi kötelezettség teljesítéséhez szükséges a személyes adatok törlése.</w:t>
      </w:r>
    </w:p>
    <w:p w14:paraId="37424435" w14:textId="77777777" w:rsidR="00E90383" w:rsidRPr="00DE3E50" w:rsidRDefault="00E90383" w:rsidP="00E90383">
      <w:pPr>
        <w:spacing w:after="0" w:line="240" w:lineRule="auto"/>
        <w:ind w:left="284"/>
        <w:jc w:val="both"/>
        <w:rPr>
          <w:rFonts w:ascii="Times New Roman" w:hAnsi="Times New Roman" w:cs="Times New Roman"/>
          <w:sz w:val="24"/>
          <w:szCs w:val="24"/>
        </w:rPr>
      </w:pPr>
    </w:p>
    <w:p w14:paraId="043F7C66" w14:textId="236BF410" w:rsidR="00E90383" w:rsidRPr="00DE3E50" w:rsidRDefault="00E90383" w:rsidP="00E90383">
      <w:pPr>
        <w:spacing w:after="0" w:line="240" w:lineRule="auto"/>
        <w:ind w:left="284"/>
        <w:jc w:val="both"/>
        <w:rPr>
          <w:rFonts w:ascii="Times New Roman" w:hAnsi="Times New Roman" w:cs="Times New Roman"/>
          <w:sz w:val="24"/>
          <w:szCs w:val="24"/>
        </w:rPr>
      </w:pPr>
      <w:r w:rsidRPr="00DE3E50">
        <w:rPr>
          <w:rFonts w:ascii="Times New Roman" w:hAnsi="Times New Roman" w:cs="Times New Roman"/>
          <w:sz w:val="24"/>
          <w:szCs w:val="24"/>
        </w:rPr>
        <w:t>A törlési kérelem megtagadásáról (pl. abban az esetben, ha az adatkezelés szükséges jogi igények előterjesztéséhez, érvényesítéséhez, illetve védelméhez) az Adatkezelő minden esetben tájékoztatja az érintettet, megjelölve a törlés megtagadásának indokát. Személyes adat törlésére akként kerül sor, hogy a törlési igény teljesítését követően a korábbi (</w:t>
      </w:r>
      <w:proofErr w:type="spellStart"/>
      <w:r w:rsidRPr="00DE3E50">
        <w:rPr>
          <w:rFonts w:ascii="Times New Roman" w:hAnsi="Times New Roman" w:cs="Times New Roman"/>
          <w:sz w:val="24"/>
          <w:szCs w:val="24"/>
        </w:rPr>
        <w:t>törölt</w:t>
      </w:r>
      <w:proofErr w:type="spellEnd"/>
      <w:r w:rsidRPr="00DE3E50">
        <w:rPr>
          <w:rFonts w:ascii="Times New Roman" w:hAnsi="Times New Roman" w:cs="Times New Roman"/>
          <w:sz w:val="24"/>
          <w:szCs w:val="24"/>
        </w:rPr>
        <w:t>) adatok már nem állíthatók helyre.</w:t>
      </w:r>
    </w:p>
    <w:p w14:paraId="1294120D" w14:textId="77777777" w:rsidR="00E90383" w:rsidRPr="00DE3E50" w:rsidRDefault="00E90383" w:rsidP="00E90383">
      <w:pPr>
        <w:spacing w:after="0" w:line="240" w:lineRule="auto"/>
        <w:ind w:left="284"/>
        <w:jc w:val="both"/>
        <w:rPr>
          <w:rFonts w:ascii="Times New Roman" w:hAnsi="Times New Roman" w:cs="Times New Roman"/>
          <w:sz w:val="24"/>
          <w:szCs w:val="24"/>
        </w:rPr>
      </w:pPr>
    </w:p>
    <w:p w14:paraId="55852AA7" w14:textId="0D7EB14A" w:rsidR="00E90383" w:rsidRPr="00DE3E50" w:rsidRDefault="00E90383" w:rsidP="00E90383">
      <w:pPr>
        <w:spacing w:after="0" w:line="240" w:lineRule="auto"/>
        <w:ind w:left="284"/>
        <w:jc w:val="both"/>
        <w:rPr>
          <w:rFonts w:ascii="Times New Roman" w:hAnsi="Times New Roman" w:cs="Times New Roman"/>
          <w:sz w:val="24"/>
          <w:szCs w:val="24"/>
        </w:rPr>
      </w:pPr>
      <w:r w:rsidRPr="00DE3E50">
        <w:rPr>
          <w:rFonts w:ascii="Times New Roman" w:hAnsi="Times New Roman" w:cs="Times New Roman"/>
          <w:sz w:val="24"/>
          <w:szCs w:val="24"/>
        </w:rPr>
        <w:t>A törlési jog gyakorlásán túlmenően az Adatkezelő a személyes adatot törli, amennyiben az adatkezelés jogellenes, az adatkezelés célja megszűnt, vagy az adatok tárolásának törvényben meghatározott határideje lejárt; azt a bíróság vagy hatóság elrendelte.</w:t>
      </w:r>
    </w:p>
    <w:p w14:paraId="1666CC4D" w14:textId="77777777" w:rsidR="00E90383" w:rsidRPr="00DE3E50" w:rsidRDefault="00E90383" w:rsidP="00981C50">
      <w:pPr>
        <w:spacing w:after="0" w:line="240" w:lineRule="auto"/>
        <w:ind w:left="284"/>
        <w:jc w:val="both"/>
        <w:rPr>
          <w:rStyle w:val="Egyiksem"/>
          <w:rFonts w:ascii="Times New Roman" w:eastAsia="Arial" w:hAnsi="Times New Roman" w:cs="Times New Roman"/>
          <w:sz w:val="24"/>
          <w:szCs w:val="24"/>
        </w:rPr>
      </w:pPr>
    </w:p>
    <w:p w14:paraId="376F8363" w14:textId="1ADDEFA8" w:rsidR="00BA7212" w:rsidRPr="00DE3E50" w:rsidRDefault="00BA7212" w:rsidP="00981C50">
      <w:pPr>
        <w:spacing w:after="0" w:line="240" w:lineRule="auto"/>
        <w:rPr>
          <w:rStyle w:val="Egyiksem"/>
          <w:rFonts w:ascii="Times New Roman" w:eastAsia="Arial" w:hAnsi="Times New Roman" w:cs="Times New Roman"/>
          <w:i/>
          <w:iCs/>
          <w:sz w:val="24"/>
          <w:szCs w:val="24"/>
        </w:rPr>
      </w:pPr>
    </w:p>
    <w:p w14:paraId="508AAAD3" w14:textId="09DD4434" w:rsidR="00981C50" w:rsidRPr="00DE3E50" w:rsidRDefault="00E90383" w:rsidP="00BA7212">
      <w:pPr>
        <w:numPr>
          <w:ilvl w:val="0"/>
          <w:numId w:val="66"/>
        </w:numPr>
        <w:pBdr>
          <w:top w:val="nil"/>
          <w:left w:val="nil"/>
          <w:bottom w:val="nil"/>
          <w:right w:val="nil"/>
          <w:between w:val="nil"/>
          <w:bar w:val="nil"/>
        </w:pBdr>
        <w:spacing w:after="0" w:line="240" w:lineRule="auto"/>
        <w:rPr>
          <w:rFonts w:ascii="Times New Roman" w:hAnsi="Times New Roman" w:cs="Times New Roman"/>
          <w:i/>
          <w:iCs/>
          <w:sz w:val="24"/>
          <w:szCs w:val="24"/>
        </w:rPr>
      </w:pPr>
      <w:r w:rsidRPr="00DE3E50">
        <w:rPr>
          <w:rStyle w:val="Egyiksem"/>
          <w:rFonts w:ascii="Times New Roman" w:hAnsi="Times New Roman" w:cs="Times New Roman"/>
          <w:i/>
          <w:iCs/>
          <w:sz w:val="24"/>
          <w:szCs w:val="24"/>
        </w:rPr>
        <w:t>Az adatkezelés korlátozásához való jog</w:t>
      </w:r>
    </w:p>
    <w:p w14:paraId="72C8479A" w14:textId="77777777" w:rsidR="00981C50" w:rsidRPr="00DE3E50" w:rsidRDefault="00981C50" w:rsidP="00981C50">
      <w:pPr>
        <w:spacing w:after="0" w:line="240" w:lineRule="auto"/>
        <w:ind w:left="720"/>
        <w:jc w:val="both"/>
        <w:rPr>
          <w:rStyle w:val="Egyiksem"/>
          <w:rFonts w:ascii="Times New Roman" w:eastAsia="Arial" w:hAnsi="Times New Roman" w:cs="Times New Roman"/>
          <w:sz w:val="24"/>
          <w:szCs w:val="24"/>
        </w:rPr>
      </w:pPr>
    </w:p>
    <w:p w14:paraId="333D1592" w14:textId="6BC0A781" w:rsidR="00E90383" w:rsidRPr="00DE3E50" w:rsidRDefault="00E90383" w:rsidP="00981C50">
      <w:pPr>
        <w:spacing w:after="0" w:line="240" w:lineRule="auto"/>
        <w:ind w:firstLine="284"/>
        <w:jc w:val="both"/>
        <w:rPr>
          <w:rStyle w:val="Egyiksem"/>
          <w:rFonts w:ascii="Times New Roman" w:hAnsi="Times New Roman" w:cs="Times New Roman"/>
          <w:sz w:val="24"/>
          <w:szCs w:val="24"/>
        </w:rPr>
      </w:pPr>
    </w:p>
    <w:p w14:paraId="3A3A3541" w14:textId="77777777" w:rsidR="00E90383" w:rsidRPr="00DE3E50" w:rsidRDefault="00E90383" w:rsidP="00E90383">
      <w:pPr>
        <w:spacing w:after="0" w:line="240" w:lineRule="auto"/>
        <w:ind w:firstLine="284"/>
        <w:jc w:val="both"/>
        <w:rPr>
          <w:rFonts w:ascii="Times New Roman" w:eastAsia="Arial" w:hAnsi="Times New Roman" w:cs="Times New Roman"/>
          <w:sz w:val="24"/>
          <w:szCs w:val="24"/>
        </w:rPr>
      </w:pPr>
      <w:r w:rsidRPr="00DE3E50">
        <w:rPr>
          <w:rFonts w:ascii="Times New Roman" w:eastAsia="Arial" w:hAnsi="Times New Roman" w:cs="Times New Roman"/>
          <w:sz w:val="24"/>
          <w:szCs w:val="24"/>
        </w:rPr>
        <w:t>Az érintett a személyes adatai kezelésének korlátozását kérheti amennyiben:</w:t>
      </w:r>
    </w:p>
    <w:p w14:paraId="6619DE25" w14:textId="55C6B155" w:rsidR="00E90383" w:rsidRPr="00DE3E50" w:rsidRDefault="00E90383" w:rsidP="00E90383">
      <w:pPr>
        <w:numPr>
          <w:ilvl w:val="0"/>
          <w:numId w:val="78"/>
        </w:numPr>
        <w:spacing w:after="0" w:line="240" w:lineRule="auto"/>
        <w:jc w:val="both"/>
        <w:rPr>
          <w:rFonts w:ascii="Times New Roman" w:eastAsia="Arial" w:hAnsi="Times New Roman" w:cs="Times New Roman"/>
          <w:sz w:val="24"/>
          <w:szCs w:val="24"/>
        </w:rPr>
      </w:pPr>
      <w:r w:rsidRPr="00DE3E50">
        <w:rPr>
          <w:rFonts w:ascii="Times New Roman" w:eastAsia="Arial" w:hAnsi="Times New Roman" w:cs="Times New Roman"/>
          <w:sz w:val="24"/>
          <w:szCs w:val="24"/>
        </w:rPr>
        <w:t>az érintett vitatja a személyes adatok pontosságát – ez esetben a korlátozás arra az időtartamra vonatkozik, amely lehetővé teszi, hogy az Adatkezelő ellenőrizze a személyes adatok pontosságát;</w:t>
      </w:r>
    </w:p>
    <w:p w14:paraId="096C21FD" w14:textId="77777777" w:rsidR="00E90383" w:rsidRPr="00DE3E50" w:rsidRDefault="00E90383" w:rsidP="00E90383">
      <w:pPr>
        <w:numPr>
          <w:ilvl w:val="0"/>
          <w:numId w:val="78"/>
        </w:numPr>
        <w:spacing w:after="0" w:line="240" w:lineRule="auto"/>
        <w:jc w:val="both"/>
        <w:rPr>
          <w:rFonts w:ascii="Times New Roman" w:eastAsia="Arial" w:hAnsi="Times New Roman" w:cs="Times New Roman"/>
          <w:sz w:val="24"/>
          <w:szCs w:val="24"/>
        </w:rPr>
      </w:pPr>
      <w:r w:rsidRPr="00DE3E50">
        <w:rPr>
          <w:rFonts w:ascii="Times New Roman" w:eastAsia="Arial" w:hAnsi="Times New Roman" w:cs="Times New Roman"/>
          <w:sz w:val="24"/>
          <w:szCs w:val="24"/>
        </w:rPr>
        <w:t>az adatkezelés jogellenes, de az érintett ellenzi az adatok törlését, és ehelyett kéri azok felhasználásának korlátozását;</w:t>
      </w:r>
    </w:p>
    <w:p w14:paraId="146093A5" w14:textId="522D6566" w:rsidR="00E90383" w:rsidRPr="00DE3E50" w:rsidRDefault="00E90383" w:rsidP="00E90383">
      <w:pPr>
        <w:numPr>
          <w:ilvl w:val="0"/>
          <w:numId w:val="78"/>
        </w:numPr>
        <w:spacing w:after="0" w:line="240" w:lineRule="auto"/>
        <w:jc w:val="both"/>
        <w:rPr>
          <w:rFonts w:ascii="Times New Roman" w:eastAsia="Arial" w:hAnsi="Times New Roman" w:cs="Times New Roman"/>
          <w:sz w:val="24"/>
          <w:szCs w:val="24"/>
        </w:rPr>
      </w:pPr>
      <w:r w:rsidRPr="00DE3E50">
        <w:rPr>
          <w:rFonts w:ascii="Times New Roman" w:eastAsia="Arial" w:hAnsi="Times New Roman" w:cs="Times New Roman"/>
          <w:sz w:val="24"/>
          <w:szCs w:val="24"/>
        </w:rPr>
        <w:t>az Adatkezelőnek már nincs szüksége a személyes adatokra adatkezelés céljából, de az érintett igényli azokat jogi igények előterjesztéséhez, érvényesítéséhez vagy védelméhez; vagy</w:t>
      </w:r>
    </w:p>
    <w:p w14:paraId="580CE546" w14:textId="7487DB00" w:rsidR="00E90383" w:rsidRPr="00DE3E50" w:rsidRDefault="00E90383" w:rsidP="00E90383">
      <w:pPr>
        <w:numPr>
          <w:ilvl w:val="0"/>
          <w:numId w:val="78"/>
        </w:numPr>
        <w:spacing w:after="0" w:line="240" w:lineRule="auto"/>
        <w:jc w:val="both"/>
        <w:rPr>
          <w:rFonts w:ascii="Times New Roman" w:eastAsia="Arial" w:hAnsi="Times New Roman" w:cs="Times New Roman"/>
          <w:sz w:val="24"/>
          <w:szCs w:val="24"/>
        </w:rPr>
      </w:pPr>
      <w:r w:rsidRPr="00DE3E50">
        <w:rPr>
          <w:rFonts w:ascii="Times New Roman" w:eastAsia="Arial" w:hAnsi="Times New Roman" w:cs="Times New Roman"/>
          <w:sz w:val="24"/>
          <w:szCs w:val="24"/>
        </w:rPr>
        <w:t>az érintett tiltakozott az adatkezelés ellen – ez esetben a korlátozás arra az időtartamra vonatkozik, amíg megállapításra nem kerül, hogy az Adatkezelő jogos indokai elsőbbséget élveznek-e az érintett jogos indokaival szemben.</w:t>
      </w:r>
    </w:p>
    <w:p w14:paraId="01C4A173" w14:textId="77777777" w:rsidR="00E90383" w:rsidRPr="00DE3E50" w:rsidRDefault="00E90383" w:rsidP="00E90383">
      <w:pPr>
        <w:spacing w:after="0" w:line="240" w:lineRule="auto"/>
        <w:ind w:firstLine="284"/>
        <w:jc w:val="both"/>
        <w:rPr>
          <w:rFonts w:ascii="Times New Roman" w:eastAsia="Arial" w:hAnsi="Times New Roman" w:cs="Times New Roman"/>
          <w:sz w:val="24"/>
          <w:szCs w:val="24"/>
        </w:rPr>
      </w:pPr>
    </w:p>
    <w:p w14:paraId="6F726548" w14:textId="7817504A" w:rsidR="00E90383" w:rsidRPr="00DE3E50" w:rsidRDefault="00E90383" w:rsidP="00E90383">
      <w:pPr>
        <w:spacing w:after="0" w:line="240" w:lineRule="auto"/>
        <w:ind w:left="360"/>
        <w:jc w:val="both"/>
        <w:rPr>
          <w:rFonts w:ascii="Times New Roman" w:eastAsia="Arial" w:hAnsi="Times New Roman" w:cs="Times New Roman"/>
          <w:sz w:val="24"/>
          <w:szCs w:val="24"/>
        </w:rPr>
      </w:pPr>
      <w:r w:rsidRPr="00DE3E50">
        <w:rPr>
          <w:rFonts w:ascii="Times New Roman" w:eastAsia="Arial" w:hAnsi="Times New Roman" w:cs="Times New Roman"/>
          <w:sz w:val="24"/>
          <w:szCs w:val="24"/>
        </w:rPr>
        <w:t xml:space="preserve">Az adatkezelés korlátozása esetén az Adatkezelő a korlátozással érintett személyes adatokat – a tárolás kivételével – nem kezeli, illetve csak annyiban kezeli, amennyiben ahhoz az </w:t>
      </w:r>
      <w:r w:rsidRPr="00DE3E50">
        <w:rPr>
          <w:rFonts w:ascii="Times New Roman" w:eastAsia="Arial" w:hAnsi="Times New Roman" w:cs="Times New Roman"/>
          <w:sz w:val="24"/>
          <w:szCs w:val="24"/>
        </w:rPr>
        <w:lastRenderedPageBreak/>
        <w:t>érintett hozzájárult, illetve ilyen hozzájárulás hiányában azokat az adatokat, amelyek jogi igények előterjesztéséhez, érvényesítéséhez vagy védelméhez, vagy más természetes vagy jogi személy jogainak védelme érdekében, vagy uniós, illetve valamely európai uniós tagállam fontos közérdekére tekintettel szükségesek. Az Adatkezelő a korlátozás feloldásáról az érintettet előzetesen tájékoztatja.</w:t>
      </w:r>
    </w:p>
    <w:p w14:paraId="58E6F07B" w14:textId="77777777" w:rsidR="00E90383" w:rsidRPr="00DE3E50" w:rsidRDefault="00E90383" w:rsidP="00981C50">
      <w:pPr>
        <w:spacing w:after="0" w:line="240" w:lineRule="auto"/>
        <w:ind w:firstLine="284"/>
        <w:jc w:val="both"/>
        <w:rPr>
          <w:rStyle w:val="Egyiksem"/>
          <w:rFonts w:ascii="Times New Roman" w:eastAsia="Arial" w:hAnsi="Times New Roman" w:cs="Times New Roman"/>
          <w:sz w:val="24"/>
          <w:szCs w:val="24"/>
        </w:rPr>
      </w:pPr>
    </w:p>
    <w:p w14:paraId="491E9236" w14:textId="77777777" w:rsidR="00981C50" w:rsidRPr="00DE3E50" w:rsidRDefault="00981C50" w:rsidP="00981C50">
      <w:pPr>
        <w:spacing w:after="0" w:line="240" w:lineRule="auto"/>
        <w:rPr>
          <w:rStyle w:val="Egyiksem"/>
          <w:rFonts w:ascii="Times New Roman" w:eastAsia="Arial" w:hAnsi="Times New Roman" w:cs="Times New Roman"/>
          <w:sz w:val="24"/>
          <w:szCs w:val="24"/>
        </w:rPr>
      </w:pPr>
    </w:p>
    <w:p w14:paraId="34DBF098" w14:textId="381284C5" w:rsidR="00981C50" w:rsidRPr="00DE3E50" w:rsidRDefault="00B74116" w:rsidP="00BA7212">
      <w:pPr>
        <w:numPr>
          <w:ilvl w:val="0"/>
          <w:numId w:val="66"/>
        </w:numPr>
        <w:pBdr>
          <w:top w:val="nil"/>
          <w:left w:val="nil"/>
          <w:bottom w:val="nil"/>
          <w:right w:val="nil"/>
          <w:between w:val="nil"/>
          <w:bar w:val="nil"/>
        </w:pBdr>
        <w:spacing w:after="0" w:line="240" w:lineRule="auto"/>
        <w:rPr>
          <w:rFonts w:ascii="Times New Roman" w:hAnsi="Times New Roman" w:cs="Times New Roman"/>
          <w:i/>
          <w:iCs/>
          <w:sz w:val="24"/>
          <w:szCs w:val="24"/>
        </w:rPr>
      </w:pPr>
      <w:r w:rsidRPr="00DE3E50">
        <w:rPr>
          <w:rStyle w:val="Egyiksem"/>
          <w:rFonts w:ascii="Times New Roman" w:hAnsi="Times New Roman" w:cs="Times New Roman"/>
          <w:i/>
          <w:iCs/>
          <w:sz w:val="24"/>
          <w:szCs w:val="24"/>
        </w:rPr>
        <w:t>A tiltakozáshoz való jog</w:t>
      </w:r>
    </w:p>
    <w:p w14:paraId="74A9BBED" w14:textId="77777777" w:rsidR="00981C50" w:rsidRPr="00DE3E50" w:rsidRDefault="00981C50" w:rsidP="00981C50">
      <w:pPr>
        <w:spacing w:after="0" w:line="240" w:lineRule="auto"/>
        <w:rPr>
          <w:rStyle w:val="Egyiksem"/>
          <w:rFonts w:ascii="Times New Roman" w:eastAsia="Arial" w:hAnsi="Times New Roman" w:cs="Times New Roman"/>
          <w:sz w:val="24"/>
          <w:szCs w:val="24"/>
        </w:rPr>
      </w:pPr>
    </w:p>
    <w:p w14:paraId="56CEA49C" w14:textId="68743B56" w:rsidR="00B74116" w:rsidRPr="00DE3E50" w:rsidRDefault="00B74116" w:rsidP="00B74116">
      <w:pPr>
        <w:spacing w:after="0" w:line="240" w:lineRule="auto"/>
        <w:ind w:left="284"/>
        <w:jc w:val="both"/>
        <w:rPr>
          <w:rStyle w:val="Egyiksem"/>
          <w:rFonts w:ascii="Times New Roman" w:eastAsia="Arial" w:hAnsi="Times New Roman" w:cs="Times New Roman"/>
          <w:sz w:val="24"/>
          <w:szCs w:val="24"/>
        </w:rPr>
      </w:pPr>
      <w:r w:rsidRPr="00DE3E50">
        <w:rPr>
          <w:rStyle w:val="Egyiksem"/>
          <w:rFonts w:ascii="Times New Roman" w:eastAsia="Arial" w:hAnsi="Times New Roman" w:cs="Times New Roman"/>
          <w:sz w:val="24"/>
          <w:szCs w:val="24"/>
        </w:rPr>
        <w:t xml:space="preserve">Amennyiben az adatkezelés jogalapja az Adatkezelő vagy harmadik személy jogos érdeke (kivéve a kötelező adatkezelés), vagy arra közvetlen üzletszerzés érdekében, tudományos és történelmi kutatási vagy statisztikai célból kerül sor, az érintett jogosult tiltakozni az adatkezelés ellen. A tiltakozásnak Adatkezelő nem köteles helyt adni, ha bizonyítja, hogy </w:t>
      </w:r>
    </w:p>
    <w:p w14:paraId="508DD209" w14:textId="77777777" w:rsidR="00B74116" w:rsidRPr="00DE3E50" w:rsidRDefault="00B74116" w:rsidP="00B74116">
      <w:pPr>
        <w:spacing w:after="0" w:line="240" w:lineRule="auto"/>
        <w:ind w:left="284"/>
        <w:jc w:val="both"/>
        <w:rPr>
          <w:rStyle w:val="Egyiksem"/>
          <w:rFonts w:ascii="Times New Roman" w:eastAsia="Arial" w:hAnsi="Times New Roman" w:cs="Times New Roman"/>
          <w:sz w:val="24"/>
          <w:szCs w:val="24"/>
        </w:rPr>
      </w:pPr>
      <w:r w:rsidRPr="00DE3E50">
        <w:rPr>
          <w:rStyle w:val="Egyiksem"/>
          <w:rFonts w:ascii="Times New Roman" w:eastAsia="Arial" w:hAnsi="Times New Roman" w:cs="Times New Roman"/>
          <w:sz w:val="24"/>
          <w:szCs w:val="24"/>
        </w:rPr>
        <w:t>-</w:t>
      </w:r>
      <w:r w:rsidRPr="00DE3E50">
        <w:rPr>
          <w:rStyle w:val="Egyiksem"/>
          <w:rFonts w:ascii="Times New Roman" w:eastAsia="Arial" w:hAnsi="Times New Roman" w:cs="Times New Roman"/>
          <w:sz w:val="24"/>
          <w:szCs w:val="24"/>
        </w:rPr>
        <w:tab/>
        <w:t xml:space="preserve">az adatkezelést olyan kényszerítő </w:t>
      </w:r>
      <w:proofErr w:type="spellStart"/>
      <w:r w:rsidRPr="00DE3E50">
        <w:rPr>
          <w:rStyle w:val="Egyiksem"/>
          <w:rFonts w:ascii="Times New Roman" w:eastAsia="Arial" w:hAnsi="Times New Roman" w:cs="Times New Roman"/>
          <w:sz w:val="24"/>
          <w:szCs w:val="24"/>
        </w:rPr>
        <w:t>erejű</w:t>
      </w:r>
      <w:proofErr w:type="spellEnd"/>
      <w:r w:rsidRPr="00DE3E50">
        <w:rPr>
          <w:rStyle w:val="Egyiksem"/>
          <w:rFonts w:ascii="Times New Roman" w:eastAsia="Arial" w:hAnsi="Times New Roman" w:cs="Times New Roman"/>
          <w:sz w:val="24"/>
          <w:szCs w:val="24"/>
        </w:rPr>
        <w:t xml:space="preserve"> jogos okok indokolják, amelyek elsőbbséget élveznek az érintett érdekeivel, jogaival és szabadságaival szemben; vagy </w:t>
      </w:r>
    </w:p>
    <w:p w14:paraId="6BBF7191" w14:textId="579A3A4E" w:rsidR="00B74116" w:rsidRPr="00DE3E50" w:rsidRDefault="00B74116" w:rsidP="00B74116">
      <w:pPr>
        <w:spacing w:after="0" w:line="240" w:lineRule="auto"/>
        <w:ind w:left="284"/>
        <w:jc w:val="both"/>
        <w:rPr>
          <w:rStyle w:val="Egyiksem"/>
          <w:rFonts w:ascii="Times New Roman" w:eastAsia="Arial" w:hAnsi="Times New Roman" w:cs="Times New Roman"/>
          <w:sz w:val="24"/>
          <w:szCs w:val="24"/>
        </w:rPr>
      </w:pPr>
      <w:r w:rsidRPr="00DE3E50">
        <w:rPr>
          <w:rStyle w:val="Egyiksem"/>
          <w:rFonts w:ascii="Times New Roman" w:eastAsia="Arial" w:hAnsi="Times New Roman" w:cs="Times New Roman"/>
          <w:sz w:val="24"/>
          <w:szCs w:val="24"/>
        </w:rPr>
        <w:t>-</w:t>
      </w:r>
      <w:r w:rsidRPr="00DE3E50">
        <w:rPr>
          <w:rStyle w:val="Egyiksem"/>
          <w:rFonts w:ascii="Times New Roman" w:eastAsia="Arial" w:hAnsi="Times New Roman" w:cs="Times New Roman"/>
          <w:sz w:val="24"/>
          <w:szCs w:val="24"/>
        </w:rPr>
        <w:tab/>
        <w:t>az adatkezelés az Adatkezelő jogi igényeinek előterjesztéséhez, érvényesítéséhez vagy védelméhez kapcsolódik.</w:t>
      </w:r>
    </w:p>
    <w:p w14:paraId="2A74C0C3" w14:textId="77777777" w:rsidR="00B74116" w:rsidRPr="00DE3E50" w:rsidRDefault="00B74116" w:rsidP="00B74116">
      <w:pPr>
        <w:spacing w:after="0" w:line="240" w:lineRule="auto"/>
        <w:ind w:left="284"/>
        <w:jc w:val="both"/>
        <w:rPr>
          <w:rStyle w:val="Egyiksem"/>
          <w:rFonts w:ascii="Times New Roman" w:eastAsia="Arial" w:hAnsi="Times New Roman" w:cs="Times New Roman"/>
          <w:sz w:val="24"/>
          <w:szCs w:val="24"/>
        </w:rPr>
      </w:pPr>
    </w:p>
    <w:p w14:paraId="3E009FFA" w14:textId="72EAD063" w:rsidR="00B74116" w:rsidRPr="00DE3E50" w:rsidRDefault="00B74116" w:rsidP="00B74116">
      <w:pPr>
        <w:spacing w:after="0" w:line="240" w:lineRule="auto"/>
        <w:ind w:left="284"/>
        <w:jc w:val="both"/>
        <w:rPr>
          <w:rStyle w:val="Egyiksem"/>
          <w:rFonts w:ascii="Times New Roman" w:eastAsia="Arial" w:hAnsi="Times New Roman" w:cs="Times New Roman"/>
          <w:sz w:val="24"/>
          <w:szCs w:val="24"/>
        </w:rPr>
      </w:pPr>
      <w:r w:rsidRPr="00DE3E50">
        <w:rPr>
          <w:rStyle w:val="Egyiksem"/>
          <w:rFonts w:ascii="Times New Roman" w:eastAsia="Arial" w:hAnsi="Times New Roman" w:cs="Times New Roman"/>
          <w:sz w:val="24"/>
          <w:szCs w:val="24"/>
        </w:rPr>
        <w:t>Adatkezelő az érintett tiltakozásának jogszerűségét megvizsgálja, és ha a tiltakozás megalapozottságát megállapítja, az adatkezelést megszünteti.</w:t>
      </w:r>
    </w:p>
    <w:p w14:paraId="0633F728" w14:textId="77777777" w:rsidR="00981C50" w:rsidRPr="00DE3E50" w:rsidRDefault="00981C50" w:rsidP="00BA7212">
      <w:pPr>
        <w:spacing w:after="0" w:line="240" w:lineRule="auto"/>
        <w:rPr>
          <w:rStyle w:val="Egyiksem"/>
          <w:rFonts w:ascii="Times New Roman" w:eastAsia="Arial" w:hAnsi="Times New Roman" w:cs="Times New Roman"/>
          <w:sz w:val="24"/>
          <w:szCs w:val="24"/>
        </w:rPr>
      </w:pPr>
    </w:p>
    <w:p w14:paraId="129D7853" w14:textId="389E53FB" w:rsidR="00981C50" w:rsidRPr="00DE3E50" w:rsidRDefault="00B74116" w:rsidP="00BA7212">
      <w:pPr>
        <w:numPr>
          <w:ilvl w:val="0"/>
          <w:numId w:val="66"/>
        </w:numPr>
        <w:pBdr>
          <w:top w:val="nil"/>
          <w:left w:val="nil"/>
          <w:bottom w:val="nil"/>
          <w:right w:val="nil"/>
          <w:between w:val="nil"/>
          <w:bar w:val="nil"/>
        </w:pBdr>
        <w:spacing w:after="0" w:line="240" w:lineRule="auto"/>
        <w:rPr>
          <w:rFonts w:ascii="Times New Roman" w:hAnsi="Times New Roman" w:cs="Times New Roman"/>
          <w:i/>
          <w:iCs/>
          <w:sz w:val="24"/>
          <w:szCs w:val="24"/>
        </w:rPr>
      </w:pPr>
      <w:r w:rsidRPr="00DE3E50">
        <w:rPr>
          <w:rStyle w:val="Egyiksem"/>
          <w:rFonts w:ascii="Times New Roman" w:hAnsi="Times New Roman" w:cs="Times New Roman"/>
          <w:i/>
          <w:iCs/>
          <w:sz w:val="24"/>
          <w:szCs w:val="24"/>
        </w:rPr>
        <w:t>Jogorvoslathoz való jog</w:t>
      </w:r>
    </w:p>
    <w:p w14:paraId="3E1DC3DF" w14:textId="77777777" w:rsidR="00981C50" w:rsidRPr="00DE3E50" w:rsidRDefault="00981C50" w:rsidP="00BA7212">
      <w:pPr>
        <w:spacing w:after="0" w:line="240" w:lineRule="auto"/>
        <w:contextualSpacing/>
        <w:rPr>
          <w:rStyle w:val="Egyiksem"/>
          <w:rFonts w:ascii="Times New Roman" w:eastAsia="Arial" w:hAnsi="Times New Roman" w:cs="Times New Roman"/>
          <w:sz w:val="24"/>
          <w:szCs w:val="24"/>
        </w:rPr>
      </w:pPr>
    </w:p>
    <w:p w14:paraId="16F012F0" w14:textId="76555E2C" w:rsidR="00981C50" w:rsidRPr="00DE3E50" w:rsidRDefault="00B74116" w:rsidP="00BA7212">
      <w:pPr>
        <w:spacing w:after="0" w:line="240" w:lineRule="auto"/>
        <w:ind w:firstLine="284"/>
        <w:contextualSpacing/>
        <w:rPr>
          <w:rStyle w:val="Egyiksem"/>
          <w:rFonts w:ascii="Times New Roman" w:eastAsia="Arial" w:hAnsi="Times New Roman" w:cs="Times New Roman"/>
          <w:sz w:val="24"/>
          <w:szCs w:val="24"/>
        </w:rPr>
      </w:pPr>
      <w:r w:rsidRPr="00DE3E50">
        <w:rPr>
          <w:rStyle w:val="Egyiksem"/>
          <w:rFonts w:ascii="Times New Roman" w:hAnsi="Times New Roman" w:cs="Times New Roman"/>
          <w:sz w:val="24"/>
          <w:szCs w:val="24"/>
        </w:rPr>
        <w:t>Lásd IX. pont</w:t>
      </w:r>
    </w:p>
    <w:p w14:paraId="13133B43" w14:textId="3972F3D0" w:rsidR="00981C50" w:rsidRPr="00DE3E50" w:rsidRDefault="00981C50" w:rsidP="002A4B2B">
      <w:pPr>
        <w:spacing w:after="0" w:line="240" w:lineRule="auto"/>
        <w:contextualSpacing/>
        <w:jc w:val="center"/>
        <w:rPr>
          <w:rStyle w:val="Egyiksem"/>
          <w:rFonts w:ascii="Times New Roman" w:eastAsia="Arial" w:hAnsi="Times New Roman" w:cs="Times New Roman"/>
          <w:b/>
          <w:bCs/>
          <w:sz w:val="24"/>
          <w:szCs w:val="24"/>
        </w:rPr>
      </w:pPr>
    </w:p>
    <w:p w14:paraId="0A00522D" w14:textId="77777777" w:rsidR="00BA7212" w:rsidRPr="00DE3E50" w:rsidRDefault="00BA7212" w:rsidP="002A4B2B">
      <w:pPr>
        <w:spacing w:after="0" w:line="240" w:lineRule="auto"/>
        <w:contextualSpacing/>
        <w:jc w:val="center"/>
        <w:rPr>
          <w:rStyle w:val="Egyiksem"/>
          <w:rFonts w:ascii="Times New Roman" w:eastAsia="Arial" w:hAnsi="Times New Roman" w:cs="Times New Roman"/>
          <w:b/>
          <w:bCs/>
          <w:sz w:val="24"/>
          <w:szCs w:val="24"/>
        </w:rPr>
      </w:pPr>
    </w:p>
    <w:p w14:paraId="63D5240C" w14:textId="0C0AC4DA" w:rsidR="00981C50" w:rsidRPr="00DE3E50" w:rsidRDefault="00B74116" w:rsidP="002A4B2B">
      <w:pPr>
        <w:pStyle w:val="Cmsor2"/>
        <w:numPr>
          <w:ilvl w:val="0"/>
          <w:numId w:val="64"/>
        </w:numPr>
        <w:rPr>
          <w:rStyle w:val="Egyiksem"/>
          <w:rFonts w:ascii="Times New Roman" w:hAnsi="Times New Roman" w:cs="Times New Roman"/>
          <w:sz w:val="24"/>
          <w:szCs w:val="24"/>
        </w:rPr>
      </w:pPr>
      <w:r w:rsidRPr="00DE3E50">
        <w:rPr>
          <w:rStyle w:val="Egyiksem"/>
          <w:rFonts w:ascii="Times New Roman" w:hAnsi="Times New Roman" w:cs="Times New Roman"/>
          <w:sz w:val="24"/>
          <w:szCs w:val="24"/>
        </w:rPr>
        <w:t xml:space="preserve">A </w:t>
      </w:r>
      <w:proofErr w:type="spellStart"/>
      <w:r w:rsidRPr="00DE3E50">
        <w:rPr>
          <w:rStyle w:val="Egyiksem"/>
          <w:rFonts w:ascii="Times New Roman" w:hAnsi="Times New Roman" w:cs="Times New Roman"/>
          <w:sz w:val="24"/>
          <w:szCs w:val="24"/>
        </w:rPr>
        <w:t>Tájékoztató</w:t>
      </w:r>
      <w:proofErr w:type="spellEnd"/>
      <w:r w:rsidRPr="00DE3E50">
        <w:rPr>
          <w:rStyle w:val="Egyiksem"/>
          <w:rFonts w:ascii="Times New Roman" w:hAnsi="Times New Roman" w:cs="Times New Roman"/>
          <w:sz w:val="24"/>
          <w:szCs w:val="24"/>
        </w:rPr>
        <w:t xml:space="preserve"> </w:t>
      </w:r>
      <w:proofErr w:type="spellStart"/>
      <w:r w:rsidRPr="00DE3E50">
        <w:rPr>
          <w:rStyle w:val="Egyiksem"/>
          <w:rFonts w:ascii="Times New Roman" w:hAnsi="Times New Roman" w:cs="Times New Roman"/>
          <w:sz w:val="24"/>
          <w:szCs w:val="24"/>
        </w:rPr>
        <w:t>módosítása</w:t>
      </w:r>
      <w:proofErr w:type="spellEnd"/>
    </w:p>
    <w:p w14:paraId="02D4CEBC" w14:textId="77777777" w:rsidR="00981C50" w:rsidRPr="00DE3E50" w:rsidRDefault="00981C50" w:rsidP="002A4B2B">
      <w:pPr>
        <w:spacing w:after="0" w:line="240" w:lineRule="auto"/>
        <w:contextualSpacing/>
        <w:rPr>
          <w:rStyle w:val="Egyiksem"/>
          <w:rFonts w:ascii="Times New Roman" w:eastAsia="Arial" w:hAnsi="Times New Roman" w:cs="Times New Roman"/>
          <w:b/>
          <w:bCs/>
          <w:sz w:val="24"/>
          <w:szCs w:val="24"/>
        </w:rPr>
      </w:pPr>
    </w:p>
    <w:p w14:paraId="11E1CFA9" w14:textId="346A9874" w:rsidR="00194349" w:rsidRPr="00DE3E50" w:rsidRDefault="00194349" w:rsidP="002A4B2B">
      <w:pPr>
        <w:spacing w:after="0" w:line="240" w:lineRule="auto"/>
        <w:contextualSpacing/>
        <w:jc w:val="both"/>
        <w:rPr>
          <w:rStyle w:val="Egyiksem"/>
          <w:rFonts w:ascii="Times New Roman" w:hAnsi="Times New Roman" w:cs="Times New Roman"/>
          <w:sz w:val="24"/>
          <w:szCs w:val="24"/>
        </w:rPr>
      </w:pPr>
      <w:r w:rsidRPr="00DE3E50">
        <w:rPr>
          <w:rStyle w:val="Egyiksem"/>
          <w:rFonts w:ascii="Times New Roman" w:hAnsi="Times New Roman" w:cs="Times New Roman"/>
          <w:sz w:val="24"/>
          <w:szCs w:val="24"/>
        </w:rPr>
        <w:t>Adatkezelő fenntartja magának a jogot, hogy a jelen Tájékoztatót egyoldalú döntésével bármikor módosítsa.</w:t>
      </w:r>
    </w:p>
    <w:p w14:paraId="1EE85406" w14:textId="77777777" w:rsidR="00194349" w:rsidRPr="00DE3E50" w:rsidRDefault="00194349" w:rsidP="002A4B2B">
      <w:pPr>
        <w:spacing w:after="0" w:line="240" w:lineRule="auto"/>
        <w:contextualSpacing/>
        <w:jc w:val="both"/>
        <w:rPr>
          <w:rStyle w:val="Egyiksem"/>
          <w:rFonts w:ascii="Times New Roman" w:hAnsi="Times New Roman" w:cs="Times New Roman"/>
          <w:sz w:val="24"/>
          <w:szCs w:val="24"/>
        </w:rPr>
      </w:pPr>
    </w:p>
    <w:p w14:paraId="699E5144" w14:textId="51EC248C" w:rsidR="00194349" w:rsidRPr="00DE3E50" w:rsidRDefault="00194349" w:rsidP="002A4B2B">
      <w:pPr>
        <w:spacing w:after="0" w:line="240" w:lineRule="auto"/>
        <w:contextualSpacing/>
        <w:jc w:val="both"/>
        <w:rPr>
          <w:rStyle w:val="Egyiksem"/>
          <w:rFonts w:ascii="Times New Roman" w:hAnsi="Times New Roman" w:cs="Times New Roman"/>
          <w:sz w:val="24"/>
          <w:szCs w:val="24"/>
        </w:rPr>
      </w:pPr>
      <w:r w:rsidRPr="00DE3E50">
        <w:rPr>
          <w:rStyle w:val="Egyiksem"/>
          <w:rFonts w:ascii="Times New Roman" w:hAnsi="Times New Roman" w:cs="Times New Roman"/>
          <w:sz w:val="24"/>
          <w:szCs w:val="24"/>
        </w:rPr>
        <w:t>Amennyiben az érintett a módosítással nem ért egyet, úgy kérheti személyes adatainak törlését a fentiek szerint.</w:t>
      </w:r>
    </w:p>
    <w:p w14:paraId="16950D03" w14:textId="781BA667" w:rsidR="00BA7212" w:rsidRPr="00DE3E50" w:rsidRDefault="00BA7212" w:rsidP="002A4B2B">
      <w:pPr>
        <w:spacing w:after="0" w:line="240" w:lineRule="auto"/>
        <w:contextualSpacing/>
        <w:rPr>
          <w:rFonts w:ascii="Times New Roman" w:hAnsi="Times New Roman" w:cs="Times New Roman"/>
          <w:sz w:val="24"/>
          <w:szCs w:val="24"/>
          <w:lang w:val="en-GB"/>
        </w:rPr>
      </w:pPr>
    </w:p>
    <w:p w14:paraId="57CBBD52" w14:textId="77777777" w:rsidR="00BA7212" w:rsidRPr="00DE3E50" w:rsidRDefault="00BA7212" w:rsidP="002A4B2B">
      <w:pPr>
        <w:spacing w:after="0" w:line="240" w:lineRule="auto"/>
        <w:contextualSpacing/>
        <w:rPr>
          <w:rFonts w:ascii="Times New Roman" w:hAnsi="Times New Roman" w:cs="Times New Roman"/>
          <w:sz w:val="24"/>
          <w:szCs w:val="24"/>
          <w:lang w:val="en-GB"/>
        </w:rPr>
      </w:pPr>
    </w:p>
    <w:p w14:paraId="72986304" w14:textId="29EC44A5" w:rsidR="00981C50" w:rsidRPr="00DE3E50" w:rsidRDefault="00981C50" w:rsidP="002A4B2B">
      <w:pPr>
        <w:pStyle w:val="Cmsor2"/>
        <w:numPr>
          <w:ilvl w:val="0"/>
          <w:numId w:val="64"/>
        </w:numPr>
        <w:rPr>
          <w:rStyle w:val="Egyiksem"/>
          <w:rFonts w:ascii="Times New Roman" w:hAnsi="Times New Roman" w:cs="Times New Roman"/>
          <w:sz w:val="24"/>
          <w:szCs w:val="24"/>
        </w:rPr>
      </w:pPr>
      <w:bookmarkStart w:id="3" w:name="_Toc132889538"/>
      <w:r w:rsidRPr="00DE3E50">
        <w:rPr>
          <w:rStyle w:val="Egyiksem"/>
          <w:rFonts w:ascii="Times New Roman" w:hAnsi="Times New Roman" w:cs="Times New Roman"/>
          <w:sz w:val="24"/>
          <w:szCs w:val="24"/>
        </w:rPr>
        <w:t>Legal remedies and enforcement</w:t>
      </w:r>
      <w:bookmarkEnd w:id="3"/>
    </w:p>
    <w:p w14:paraId="5B1B7FCC" w14:textId="77777777" w:rsidR="00981C50" w:rsidRPr="00DE3E50" w:rsidRDefault="00981C50" w:rsidP="002A4B2B">
      <w:pPr>
        <w:spacing w:after="0" w:line="240" w:lineRule="auto"/>
        <w:contextualSpacing/>
        <w:jc w:val="both"/>
        <w:rPr>
          <w:rStyle w:val="Egyiksem"/>
          <w:rFonts w:ascii="Times New Roman" w:eastAsia="Arial" w:hAnsi="Times New Roman" w:cs="Times New Roman"/>
          <w:b/>
          <w:bCs/>
          <w:sz w:val="24"/>
          <w:szCs w:val="24"/>
        </w:rPr>
      </w:pPr>
    </w:p>
    <w:p w14:paraId="6FAA8D4E" w14:textId="6733A190" w:rsidR="002A4B2B" w:rsidRPr="00DE3E50" w:rsidRDefault="002A4B2B" w:rsidP="002A4B2B">
      <w:pPr>
        <w:spacing w:after="0" w:line="240" w:lineRule="auto"/>
        <w:contextualSpacing/>
        <w:jc w:val="both"/>
        <w:rPr>
          <w:rFonts w:ascii="Times New Roman" w:hAnsi="Times New Roman" w:cs="Times New Roman"/>
          <w:sz w:val="24"/>
          <w:szCs w:val="24"/>
        </w:rPr>
      </w:pPr>
      <w:r w:rsidRPr="00DE3E50">
        <w:rPr>
          <w:rFonts w:ascii="Times New Roman" w:hAnsi="Times New Roman" w:cs="Times New Roman"/>
          <w:sz w:val="24"/>
          <w:szCs w:val="24"/>
        </w:rPr>
        <w:t>Bármilyen, adatkezeléssel kapcsolatos kérdéssel, észrevétellel megkereshető Adatkezelő adatvédelmi tisztviselője a IV. pontban megjelölt elérhetőségeken.</w:t>
      </w:r>
    </w:p>
    <w:p w14:paraId="3D65A2FD" w14:textId="77777777" w:rsidR="002A4B2B" w:rsidRPr="00DE3E50" w:rsidRDefault="002A4B2B" w:rsidP="002A4B2B">
      <w:pPr>
        <w:spacing w:after="0" w:line="240" w:lineRule="auto"/>
        <w:contextualSpacing/>
        <w:rPr>
          <w:rFonts w:ascii="Times New Roman" w:hAnsi="Times New Roman" w:cs="Times New Roman"/>
          <w:sz w:val="24"/>
          <w:szCs w:val="24"/>
        </w:rPr>
      </w:pPr>
    </w:p>
    <w:p w14:paraId="648F03A8" w14:textId="77777777" w:rsidR="002A4B2B" w:rsidRPr="00DE3E50" w:rsidRDefault="002A4B2B" w:rsidP="002A4B2B">
      <w:pPr>
        <w:spacing w:after="0" w:line="240" w:lineRule="auto"/>
        <w:contextualSpacing/>
        <w:jc w:val="both"/>
        <w:rPr>
          <w:rFonts w:ascii="Times New Roman" w:hAnsi="Times New Roman" w:cs="Times New Roman"/>
          <w:sz w:val="24"/>
          <w:szCs w:val="24"/>
        </w:rPr>
      </w:pPr>
      <w:r w:rsidRPr="00DE3E50">
        <w:rPr>
          <w:rFonts w:ascii="Times New Roman" w:hAnsi="Times New Roman" w:cs="Times New Roman"/>
          <w:sz w:val="24"/>
          <w:szCs w:val="24"/>
        </w:rPr>
        <w:t>Az érintett személyes adatai kezelésével kapcsolatos jogsértés esetén jogosult a szokásos tartózkodási helye, a munkahelye vagy a feltételezett jogsértés helye szerinti tagállam illetékes adatvédelmi felügyeleti hatósághoz panasszal fordulni.</w:t>
      </w:r>
    </w:p>
    <w:p w14:paraId="5D8C3A31" w14:textId="77777777" w:rsidR="002A4B2B" w:rsidRPr="00DE3E50" w:rsidRDefault="002A4B2B" w:rsidP="002A4B2B">
      <w:pPr>
        <w:spacing w:after="0" w:line="240" w:lineRule="auto"/>
        <w:contextualSpacing/>
        <w:jc w:val="both"/>
        <w:rPr>
          <w:rFonts w:ascii="Times New Roman" w:hAnsi="Times New Roman" w:cs="Times New Roman"/>
          <w:sz w:val="24"/>
          <w:szCs w:val="24"/>
        </w:rPr>
      </w:pPr>
      <w:r w:rsidRPr="00DE3E50">
        <w:rPr>
          <w:rFonts w:ascii="Times New Roman" w:hAnsi="Times New Roman" w:cs="Times New Roman"/>
          <w:sz w:val="24"/>
          <w:szCs w:val="24"/>
        </w:rPr>
        <w:t>Magyarországon a Nemzeti Adatvédelmi és Információszabadság Hatóságnál („NAIH”, cím: 1055 Budapest, Falk Miksa utca 9-11.; 1363 Budapest, Pf. 9.; telefon: +36-1-391-1400; e-mail: ugyfelszolgalat@naih.hu; honlap: www.naih.hu) kell a panaszt benyújtani.</w:t>
      </w:r>
    </w:p>
    <w:p w14:paraId="67A154CC" w14:textId="77777777" w:rsidR="002A4B2B" w:rsidRPr="00DE3E50" w:rsidRDefault="002A4B2B" w:rsidP="002A4B2B">
      <w:pPr>
        <w:spacing w:after="0" w:line="240" w:lineRule="auto"/>
        <w:contextualSpacing/>
        <w:jc w:val="both"/>
        <w:rPr>
          <w:rFonts w:ascii="Times New Roman" w:hAnsi="Times New Roman" w:cs="Times New Roman"/>
          <w:sz w:val="24"/>
          <w:szCs w:val="24"/>
        </w:rPr>
      </w:pPr>
    </w:p>
    <w:p w14:paraId="333EFEA3" w14:textId="77777777" w:rsidR="002A4B2B" w:rsidRPr="00DE3E50" w:rsidRDefault="002A4B2B" w:rsidP="002A4B2B">
      <w:pPr>
        <w:spacing w:after="0" w:line="240" w:lineRule="auto"/>
        <w:contextualSpacing/>
        <w:jc w:val="both"/>
        <w:rPr>
          <w:rFonts w:ascii="Times New Roman" w:hAnsi="Times New Roman" w:cs="Times New Roman"/>
          <w:sz w:val="24"/>
          <w:szCs w:val="24"/>
        </w:rPr>
      </w:pPr>
      <w:r w:rsidRPr="00DE3E50">
        <w:rPr>
          <w:rFonts w:ascii="Times New Roman" w:hAnsi="Times New Roman" w:cs="Times New Roman"/>
          <w:sz w:val="24"/>
          <w:szCs w:val="24"/>
        </w:rPr>
        <w:t>Az érintett az alábbi esetekben bírósághoz fordulhat:</w:t>
      </w:r>
    </w:p>
    <w:p w14:paraId="12BB759B" w14:textId="77777777" w:rsidR="002A4B2B" w:rsidRPr="00DE3E50" w:rsidRDefault="002A4B2B" w:rsidP="002A4B2B">
      <w:pPr>
        <w:numPr>
          <w:ilvl w:val="0"/>
          <w:numId w:val="78"/>
        </w:numPr>
        <w:spacing w:after="0" w:line="240" w:lineRule="auto"/>
        <w:contextualSpacing/>
        <w:jc w:val="both"/>
        <w:rPr>
          <w:rFonts w:ascii="Times New Roman" w:hAnsi="Times New Roman" w:cs="Times New Roman"/>
          <w:sz w:val="24"/>
          <w:szCs w:val="24"/>
        </w:rPr>
      </w:pPr>
      <w:r w:rsidRPr="00DE3E50">
        <w:rPr>
          <w:rFonts w:ascii="Times New Roman" w:hAnsi="Times New Roman" w:cs="Times New Roman"/>
          <w:sz w:val="24"/>
          <w:szCs w:val="24"/>
        </w:rPr>
        <w:t>jogsérelem esetén;</w:t>
      </w:r>
    </w:p>
    <w:p w14:paraId="3C9B6C3D" w14:textId="77777777" w:rsidR="002A4B2B" w:rsidRPr="00DE3E50" w:rsidRDefault="002A4B2B" w:rsidP="002A4B2B">
      <w:pPr>
        <w:numPr>
          <w:ilvl w:val="0"/>
          <w:numId w:val="78"/>
        </w:numPr>
        <w:spacing w:after="0" w:line="240" w:lineRule="auto"/>
        <w:contextualSpacing/>
        <w:jc w:val="both"/>
        <w:rPr>
          <w:rFonts w:ascii="Times New Roman" w:hAnsi="Times New Roman" w:cs="Times New Roman"/>
          <w:sz w:val="24"/>
          <w:szCs w:val="24"/>
        </w:rPr>
      </w:pPr>
      <w:r w:rsidRPr="00DE3E50">
        <w:rPr>
          <w:rFonts w:ascii="Times New Roman" w:hAnsi="Times New Roman" w:cs="Times New Roman"/>
          <w:sz w:val="24"/>
          <w:szCs w:val="24"/>
        </w:rPr>
        <w:t xml:space="preserve">a felügyeleti hatóság rá vonatkozó, jogilag kötelező </w:t>
      </w:r>
      <w:proofErr w:type="spellStart"/>
      <w:r w:rsidRPr="00DE3E50">
        <w:rPr>
          <w:rFonts w:ascii="Times New Roman" w:hAnsi="Times New Roman" w:cs="Times New Roman"/>
          <w:sz w:val="24"/>
          <w:szCs w:val="24"/>
        </w:rPr>
        <w:t>erejű</w:t>
      </w:r>
      <w:proofErr w:type="spellEnd"/>
      <w:r w:rsidRPr="00DE3E50">
        <w:rPr>
          <w:rFonts w:ascii="Times New Roman" w:hAnsi="Times New Roman" w:cs="Times New Roman"/>
          <w:sz w:val="24"/>
          <w:szCs w:val="24"/>
        </w:rPr>
        <w:t xml:space="preserve"> döntésével szemben; </w:t>
      </w:r>
    </w:p>
    <w:p w14:paraId="31942B17" w14:textId="77777777" w:rsidR="002A4B2B" w:rsidRPr="00DE3E50" w:rsidRDefault="002A4B2B" w:rsidP="002A4B2B">
      <w:pPr>
        <w:numPr>
          <w:ilvl w:val="0"/>
          <w:numId w:val="78"/>
        </w:numPr>
        <w:spacing w:after="0" w:line="240" w:lineRule="auto"/>
        <w:contextualSpacing/>
        <w:jc w:val="both"/>
        <w:rPr>
          <w:rFonts w:ascii="Times New Roman" w:hAnsi="Times New Roman" w:cs="Times New Roman"/>
          <w:sz w:val="24"/>
          <w:szCs w:val="24"/>
        </w:rPr>
      </w:pPr>
      <w:r w:rsidRPr="00DE3E50">
        <w:rPr>
          <w:rFonts w:ascii="Times New Roman" w:hAnsi="Times New Roman" w:cs="Times New Roman"/>
          <w:sz w:val="24"/>
          <w:szCs w:val="24"/>
        </w:rPr>
        <w:lastRenderedPageBreak/>
        <w:t>ha a felügyeleti hatóság nem foglalkozik az előterjesztett panasszal vagy három hónapon belül nem tájékoztatja az érintettet a benyújtott panaszával kapcsolatos eljárási fejleményekről vagy annak eredményéről.</w:t>
      </w:r>
    </w:p>
    <w:p w14:paraId="147B6154" w14:textId="53BC6C5A" w:rsidR="00981C50" w:rsidRPr="00DE3E50" w:rsidRDefault="00981C50" w:rsidP="00755FDF">
      <w:pPr>
        <w:rPr>
          <w:rStyle w:val="Egyiksem"/>
          <w:rFonts w:ascii="Times New Roman" w:hAnsi="Times New Roman" w:cs="Times New Roman"/>
          <w:sz w:val="24"/>
          <w:szCs w:val="24"/>
        </w:rPr>
      </w:pPr>
    </w:p>
    <w:sectPr w:rsidR="00981C50" w:rsidRPr="00DE3E50" w:rsidSect="00312AAB">
      <w:headerReference w:type="even" r:id="rId11"/>
      <w:footerReference w:type="even" r:id="rId12"/>
      <w:footerReference w:type="default" r:id="rId13"/>
      <w:headerReference w:type="first" r:id="rId14"/>
      <w:footerReference w:type="first" r:id="rId1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1EA01" w14:textId="77777777" w:rsidR="000B616C" w:rsidRDefault="000B616C" w:rsidP="00262BB3">
      <w:pPr>
        <w:spacing w:after="0" w:line="240" w:lineRule="auto"/>
      </w:pPr>
      <w:r>
        <w:separator/>
      </w:r>
    </w:p>
  </w:endnote>
  <w:endnote w:type="continuationSeparator" w:id="0">
    <w:p w14:paraId="73E57050" w14:textId="77777777" w:rsidR="000B616C" w:rsidRDefault="000B616C" w:rsidP="00262B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DejaVu Sans">
    <w:panose1 w:val="020B0603030804020204"/>
    <w:charset w:val="EE"/>
    <w:family w:val="swiss"/>
    <w:pitch w:val="variable"/>
    <w:sig w:usb0="E7002EFF" w:usb1="D200FDFF" w:usb2="0A246029" w:usb3="00000000" w:csb0="000001FF" w:csb1="00000000"/>
  </w:font>
  <w:font w:name="Tahoma">
    <w:panose1 w:val="020B0604030504040204"/>
    <w:charset w:val="EE"/>
    <w:family w:val="swiss"/>
    <w:pitch w:val="variable"/>
    <w:sig w:usb0="E1002EFF" w:usb1="C000605B" w:usb2="00000029" w:usb3="00000000" w:csb0="000101FF" w:csb1="00000000"/>
  </w:font>
  <w:font w:name="Helvetica Neue">
    <w:altName w:val="Times New Roman"/>
    <w:charset w:val="00"/>
    <w:family w:val="roman"/>
    <w:pitch w:val="default"/>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9858596"/>
      <w:docPartObj>
        <w:docPartGallery w:val="Page Numbers (Bottom of Page)"/>
        <w:docPartUnique/>
      </w:docPartObj>
    </w:sdtPr>
    <w:sdtEndPr/>
    <w:sdtContent>
      <w:p w14:paraId="5431DE04" w14:textId="747604F2" w:rsidR="00511C55" w:rsidRDefault="00511C55">
        <w:pPr>
          <w:pStyle w:val="llb"/>
          <w:jc w:val="right"/>
        </w:pPr>
        <w:r>
          <w:fldChar w:fldCharType="begin"/>
        </w:r>
        <w:r>
          <w:instrText>PAGE   \* MERGEFORMAT</w:instrText>
        </w:r>
        <w:r>
          <w:fldChar w:fldCharType="separate"/>
        </w:r>
        <w:r w:rsidR="0044537F">
          <w:rPr>
            <w:noProof/>
          </w:rPr>
          <w:t>10</w:t>
        </w:r>
        <w:r>
          <w:fldChar w:fldCharType="end"/>
        </w:r>
      </w:p>
    </w:sdtContent>
  </w:sdt>
  <w:p w14:paraId="31A2F73C" w14:textId="333BD600" w:rsidR="00511C55" w:rsidRDefault="00511C55">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5300421"/>
      <w:docPartObj>
        <w:docPartGallery w:val="Page Numbers (Bottom of Page)"/>
        <w:docPartUnique/>
      </w:docPartObj>
    </w:sdtPr>
    <w:sdtEndPr/>
    <w:sdtContent>
      <w:p w14:paraId="7CC179C5" w14:textId="01F1971A" w:rsidR="00511C55" w:rsidRDefault="00511C55">
        <w:pPr>
          <w:pStyle w:val="llb"/>
          <w:jc w:val="right"/>
        </w:pPr>
        <w:r>
          <w:fldChar w:fldCharType="begin"/>
        </w:r>
        <w:r>
          <w:instrText>PAGE   \* MERGEFORMAT</w:instrText>
        </w:r>
        <w:r>
          <w:fldChar w:fldCharType="separate"/>
        </w:r>
        <w:r w:rsidR="0044537F">
          <w:rPr>
            <w:noProof/>
          </w:rPr>
          <w:t>9</w:t>
        </w:r>
        <w:r>
          <w:fldChar w:fldCharType="end"/>
        </w:r>
      </w:p>
    </w:sdtContent>
  </w:sdt>
  <w:p w14:paraId="04B49916" w14:textId="05A351C5" w:rsidR="00511C55" w:rsidRDefault="00511C55" w:rsidP="00C91DDF">
    <w:pPr>
      <w:pStyle w:val="llb"/>
      <w:tabs>
        <w:tab w:val="clear" w:pos="4536"/>
        <w:tab w:val="clear" w:pos="9072"/>
        <w:tab w:val="left" w:pos="196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6448237"/>
      <w:docPartObj>
        <w:docPartGallery w:val="Page Numbers (Bottom of Page)"/>
        <w:docPartUnique/>
      </w:docPartObj>
    </w:sdtPr>
    <w:sdtEndPr/>
    <w:sdtContent>
      <w:p w14:paraId="0B3CACE8" w14:textId="4D6C7545" w:rsidR="00511C55" w:rsidRDefault="00511C55">
        <w:pPr>
          <w:pStyle w:val="llb"/>
          <w:jc w:val="right"/>
        </w:pPr>
        <w:r>
          <w:fldChar w:fldCharType="begin"/>
        </w:r>
        <w:r>
          <w:instrText>PAGE   \* MERGEFORMAT</w:instrText>
        </w:r>
        <w:r>
          <w:fldChar w:fldCharType="separate"/>
        </w:r>
        <w:r w:rsidR="0044537F">
          <w:rPr>
            <w:noProof/>
          </w:rPr>
          <w:t>1</w:t>
        </w:r>
        <w:r>
          <w:fldChar w:fldCharType="end"/>
        </w:r>
      </w:p>
    </w:sdtContent>
  </w:sdt>
  <w:p w14:paraId="52AE6442" w14:textId="5082ADC5" w:rsidR="00511C55" w:rsidRDefault="00511C55">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F80CA" w14:textId="77777777" w:rsidR="000B616C" w:rsidRDefault="000B616C" w:rsidP="00262BB3">
      <w:pPr>
        <w:spacing w:after="0" w:line="240" w:lineRule="auto"/>
      </w:pPr>
      <w:r>
        <w:separator/>
      </w:r>
    </w:p>
  </w:footnote>
  <w:footnote w:type="continuationSeparator" w:id="0">
    <w:p w14:paraId="4FAA98A7" w14:textId="77777777" w:rsidR="000B616C" w:rsidRDefault="000B616C" w:rsidP="00262BB3">
      <w:pPr>
        <w:spacing w:after="0" w:line="240" w:lineRule="auto"/>
      </w:pPr>
      <w:r>
        <w:continuationSeparator/>
      </w:r>
    </w:p>
  </w:footnote>
  <w:footnote w:id="1">
    <w:p w14:paraId="77D7B98A" w14:textId="59FB2140" w:rsidR="00511C55" w:rsidRPr="009A27A3" w:rsidRDefault="00511C55" w:rsidP="009A27A3">
      <w:pPr>
        <w:pStyle w:val="Lbjegyzetszveg"/>
        <w:jc w:val="both"/>
        <w:rPr>
          <w:rFonts w:ascii="Arial" w:hAnsi="Arial" w:cs="Arial"/>
          <w:sz w:val="16"/>
          <w:szCs w:val="16"/>
        </w:rPr>
      </w:pPr>
      <w:r w:rsidRPr="001A69C1">
        <w:rPr>
          <w:rStyle w:val="Lbjegyzet-hivatkozs"/>
          <w:rFonts w:ascii="Arial" w:hAnsi="Arial" w:cs="Arial"/>
          <w:sz w:val="16"/>
          <w:szCs w:val="16"/>
        </w:rPr>
        <w:footnoteRef/>
      </w:r>
      <w:r w:rsidRPr="001A69C1">
        <w:rPr>
          <w:rFonts w:ascii="Arial" w:hAnsi="Arial" w:cs="Arial"/>
          <w:sz w:val="16"/>
          <w:szCs w:val="16"/>
        </w:rPr>
        <w:t xml:space="preserve"> </w:t>
      </w:r>
      <w:r w:rsidR="009A27A3">
        <w:rPr>
          <w:rFonts w:ascii="Arial" w:hAnsi="Arial" w:cs="Arial"/>
          <w:sz w:val="16"/>
          <w:szCs w:val="16"/>
        </w:rPr>
        <w:t xml:space="preserve">A BIZOTTSÁG HATÁROZATA </w:t>
      </w:r>
      <w:r w:rsidR="009A27A3" w:rsidRPr="009A27A3">
        <w:rPr>
          <w:rFonts w:ascii="Arial" w:hAnsi="Arial" w:cs="Arial"/>
          <w:sz w:val="16"/>
          <w:szCs w:val="16"/>
        </w:rPr>
        <w:t xml:space="preserve">(2000. </w:t>
      </w:r>
      <w:r w:rsidR="009A27A3">
        <w:rPr>
          <w:rFonts w:ascii="Arial" w:hAnsi="Arial" w:cs="Arial"/>
          <w:sz w:val="16"/>
          <w:szCs w:val="16"/>
        </w:rPr>
        <w:t xml:space="preserve">július 26.) </w:t>
      </w:r>
      <w:r w:rsidR="009A27A3" w:rsidRPr="009A27A3">
        <w:rPr>
          <w:rFonts w:ascii="Arial" w:hAnsi="Arial" w:cs="Arial"/>
          <w:sz w:val="16"/>
          <w:szCs w:val="16"/>
        </w:rPr>
        <w:t>a 95/46/EK európai parlamenti és tanácsi irányelv alapján, a személ</w:t>
      </w:r>
      <w:r w:rsidR="009A27A3">
        <w:rPr>
          <w:rFonts w:ascii="Arial" w:hAnsi="Arial" w:cs="Arial"/>
          <w:sz w:val="16"/>
          <w:szCs w:val="16"/>
        </w:rPr>
        <w:t xml:space="preserve">yes adatok Svájcban biztosított </w:t>
      </w:r>
      <w:r w:rsidR="009A27A3" w:rsidRPr="009A27A3">
        <w:rPr>
          <w:rFonts w:ascii="Arial" w:hAnsi="Arial" w:cs="Arial"/>
          <w:sz w:val="16"/>
          <w:szCs w:val="16"/>
        </w:rPr>
        <w:t>megfelelő védelméről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B5988" w14:textId="16BF4347" w:rsidR="00E37B5E" w:rsidRDefault="00E37B5E">
    <w:pPr>
      <w:pStyle w:val="lfej"/>
    </w:pPr>
    <w:r>
      <w:rPr>
        <w:noProof/>
      </w:rPr>
      <w:drawing>
        <wp:inline distT="0" distB="0" distL="0" distR="0" wp14:anchorId="78B32520" wp14:editId="226FC853">
          <wp:extent cx="2084705" cy="572770"/>
          <wp:effectExtent l="0" t="0" r="0" b="0"/>
          <wp:docPr id="217217522"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4705" cy="572770"/>
                  </a:xfrm>
                  <a:prstGeom prst="rect">
                    <a:avLst/>
                  </a:prstGeom>
                  <a:noFill/>
                </pic:spPr>
              </pic:pic>
            </a:graphicData>
          </a:graphic>
        </wp:inline>
      </w:drawing>
    </w:r>
    <w:r>
      <w:tab/>
    </w:r>
    <w:r>
      <w:tab/>
    </w:r>
    <w:r>
      <w:rPr>
        <w:noProof/>
      </w:rPr>
      <w:drawing>
        <wp:inline distT="0" distB="0" distL="0" distR="0" wp14:anchorId="18A106AB" wp14:editId="338FCEED">
          <wp:extent cx="780415" cy="792480"/>
          <wp:effectExtent l="0" t="0" r="635" b="7620"/>
          <wp:docPr id="453998631"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0415" cy="792480"/>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9FC65" w14:textId="30F4E8F7" w:rsidR="00DE3E50" w:rsidRDefault="00DE3E50" w:rsidP="00DE3E50">
    <w:pPr>
      <w:pStyle w:val="lfej"/>
      <w:ind w:firstLine="4248"/>
    </w:pPr>
    <w:r>
      <w:rPr>
        <w:noProof/>
        <w:lang w:eastAsia="hu-HU"/>
      </w:rPr>
      <w:drawing>
        <wp:anchor distT="0" distB="0" distL="114300" distR="114300" simplePos="0" relativeHeight="251659264" behindDoc="0" locked="0" layoutInCell="1" allowOverlap="1" wp14:anchorId="41A64B42" wp14:editId="098A6691">
          <wp:simplePos x="0" y="0"/>
          <wp:positionH relativeFrom="margin">
            <wp:posOffset>-95250</wp:posOffset>
          </wp:positionH>
          <wp:positionV relativeFrom="paragraph">
            <wp:posOffset>104140</wp:posOffset>
          </wp:positionV>
          <wp:extent cx="2084705" cy="572770"/>
          <wp:effectExtent l="0" t="0" r="0" b="0"/>
          <wp:wrapSquare wrapText="bothSides"/>
          <wp:docPr id="2414583" name="Kép 2414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4705" cy="572770"/>
                  </a:xfrm>
                  <a:prstGeom prst="rect">
                    <a:avLst/>
                  </a:prstGeom>
                  <a:noFill/>
                </pic:spPr>
              </pic:pic>
            </a:graphicData>
          </a:graphic>
        </wp:anchor>
      </w:drawing>
    </w:r>
    <w:r>
      <w:rPr>
        <w:noProof/>
      </w:rPr>
      <w:drawing>
        <wp:inline distT="0" distB="0" distL="0" distR="0" wp14:anchorId="5DCEF3BE" wp14:editId="627DB029">
          <wp:extent cx="780415" cy="792480"/>
          <wp:effectExtent l="0" t="0" r="635" b="7620"/>
          <wp:docPr id="1662030750"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0415" cy="79248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B0D4C"/>
    <w:multiLevelType w:val="hybridMultilevel"/>
    <w:tmpl w:val="7CBA6FDE"/>
    <w:styleLink w:val="Importlt31stlus"/>
    <w:lvl w:ilvl="0" w:tplc="31283C4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0231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D962A72">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A8AECB2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A5AE7C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2566500">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3076762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0D81DC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46C3F34">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7E473B8"/>
    <w:multiLevelType w:val="hybridMultilevel"/>
    <w:tmpl w:val="5BB0E9F4"/>
    <w:styleLink w:val="Importlt12stlus"/>
    <w:lvl w:ilvl="0" w:tplc="D7521C64">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A126B2AE">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5BE4C476">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556A3B7C">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8EEEAF2E">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27A2F18C">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0BA0380A">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37948522">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D4DA30FA">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2" w15:restartNumberingAfterBreak="0">
    <w:nsid w:val="0CB47AE6"/>
    <w:multiLevelType w:val="hybridMultilevel"/>
    <w:tmpl w:val="1C4A8C82"/>
    <w:styleLink w:val="Importlt26stlus"/>
    <w:lvl w:ilvl="0" w:tplc="B8AC17C0">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5EA042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23ECEE0">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E2A09D9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C2235B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7B0012E">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826A85B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000BF0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42E860E">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FC2383C"/>
    <w:multiLevelType w:val="hybridMultilevel"/>
    <w:tmpl w:val="278816FE"/>
    <w:styleLink w:val="Importlt9stlus"/>
    <w:lvl w:ilvl="0" w:tplc="5AA28152">
      <w:start w:val="1"/>
      <w:numFmt w:val="upperRoman"/>
      <w:lvlText w:val="%1."/>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694" w:hanging="471"/>
      </w:pPr>
      <w:rPr>
        <w:rFonts w:hAnsi="Arial Unicode MS"/>
        <w:caps w:val="0"/>
        <w:smallCaps w:val="0"/>
        <w:strike w:val="0"/>
        <w:dstrike w:val="0"/>
        <w:outline w:val="0"/>
        <w:emboss w:val="0"/>
        <w:imprint w:val="0"/>
        <w:spacing w:val="0"/>
        <w:w w:val="100"/>
        <w:kern w:val="0"/>
        <w:position w:val="0"/>
        <w:highlight w:val="none"/>
        <w:vertAlign w:val="baseline"/>
      </w:rPr>
    </w:lvl>
    <w:lvl w:ilvl="1" w:tplc="C83A0E1C">
      <w:start w:val="1"/>
      <w:numFmt w:val="lowerLetter"/>
      <w:lvlText w:val="%2."/>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414"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2B26312">
      <w:start w:val="1"/>
      <w:numFmt w:val="lowerRoman"/>
      <w:lvlText w:val="%3."/>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134"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0F0C972E">
      <w:start w:val="1"/>
      <w:numFmt w:val="decimal"/>
      <w:lvlText w:val="%4."/>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854"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07A29AC">
      <w:start w:val="1"/>
      <w:numFmt w:val="lowerLetter"/>
      <w:lvlText w:val="%5."/>
      <w:lvlJc w:val="left"/>
      <w:pPr>
        <w:tabs>
          <w:tab w:val="left" w:pos="916"/>
          <w:tab w:val="left" w:pos="1832"/>
          <w:tab w:val="left" w:pos="2977"/>
          <w:tab w:val="left" w:pos="3664"/>
          <w:tab w:val="left" w:pos="4580"/>
          <w:tab w:val="left" w:pos="6412"/>
          <w:tab w:val="left" w:pos="7328"/>
          <w:tab w:val="left" w:pos="8244"/>
          <w:tab w:val="left" w:pos="8566"/>
          <w:tab w:val="left" w:pos="8566"/>
          <w:tab w:val="left" w:pos="8566"/>
          <w:tab w:val="left" w:pos="8566"/>
          <w:tab w:val="left" w:pos="8566"/>
          <w:tab w:val="left" w:pos="8566"/>
          <w:tab w:val="left" w:pos="8566"/>
        </w:tabs>
        <w:ind w:left="5496" w:hanging="282"/>
      </w:pPr>
      <w:rPr>
        <w:rFonts w:hAnsi="Arial Unicode MS"/>
        <w:caps w:val="0"/>
        <w:smallCaps w:val="0"/>
        <w:strike w:val="0"/>
        <w:dstrike w:val="0"/>
        <w:outline w:val="0"/>
        <w:emboss w:val="0"/>
        <w:imprint w:val="0"/>
        <w:spacing w:val="0"/>
        <w:w w:val="100"/>
        <w:kern w:val="0"/>
        <w:position w:val="0"/>
        <w:highlight w:val="none"/>
        <w:vertAlign w:val="baseline"/>
      </w:rPr>
    </w:lvl>
    <w:lvl w:ilvl="5" w:tplc="1D82828A">
      <w:start w:val="1"/>
      <w:numFmt w:val="lowerRoman"/>
      <w:lvlText w:val="%6."/>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6294"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8620119E">
      <w:start w:val="1"/>
      <w:numFmt w:val="decimal"/>
      <w:lvlText w:val="%7."/>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014"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72D376">
      <w:start w:val="1"/>
      <w:numFmt w:val="lowerLetter"/>
      <w:lvlText w:val="%8."/>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734"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6E82BE6">
      <w:start w:val="1"/>
      <w:numFmt w:val="lowerRoman"/>
      <w:lvlText w:val="%9."/>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8454"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0FA0282"/>
    <w:multiLevelType w:val="hybridMultilevel"/>
    <w:tmpl w:val="BF70DCB2"/>
    <w:styleLink w:val="Importlt5stlus"/>
    <w:lvl w:ilvl="0" w:tplc="40F44BD6">
      <w:start w:val="1"/>
      <w:numFmt w:val="decimal"/>
      <w:lvlText w:val="%1."/>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3229CAA">
      <w:start w:val="1"/>
      <w:numFmt w:val="lowerLetter"/>
      <w:lvlText w:val="%2."/>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6C5B28">
      <w:start w:val="1"/>
      <w:numFmt w:val="lowerRoman"/>
      <w:lvlText w:val="%3."/>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7FC083C4">
      <w:start w:val="1"/>
      <w:numFmt w:val="decimal"/>
      <w:lvlText w:val="%4."/>
      <w:lvlJc w:val="left"/>
      <w:pPr>
        <w:tabs>
          <w:tab w:val="left" w:pos="916"/>
          <w:tab w:val="left" w:pos="1832"/>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748" w:hanging="228"/>
      </w:pPr>
      <w:rPr>
        <w:rFonts w:hAnsi="Arial Unicode MS"/>
        <w:caps w:val="0"/>
        <w:smallCaps w:val="0"/>
        <w:strike w:val="0"/>
        <w:dstrike w:val="0"/>
        <w:outline w:val="0"/>
        <w:emboss w:val="0"/>
        <w:imprint w:val="0"/>
        <w:spacing w:val="0"/>
        <w:w w:val="100"/>
        <w:kern w:val="0"/>
        <w:position w:val="0"/>
        <w:highlight w:val="none"/>
        <w:vertAlign w:val="baseline"/>
      </w:rPr>
    </w:lvl>
    <w:lvl w:ilvl="4" w:tplc="73F02002">
      <w:start w:val="1"/>
      <w:numFmt w:val="lowerLetter"/>
      <w:lvlText w:val="%5."/>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44AC512">
      <w:start w:val="1"/>
      <w:numFmt w:val="lowerRoman"/>
      <w:lvlText w:val="%6."/>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DE3A11B6">
      <w:start w:val="1"/>
      <w:numFmt w:val="decimal"/>
      <w:lvlText w:val="%7."/>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7DC7494">
      <w:start w:val="1"/>
      <w:numFmt w:val="lowerLetter"/>
      <w:lvlText w:val="%8."/>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FF85E60">
      <w:start w:val="1"/>
      <w:numFmt w:val="lowerRoman"/>
      <w:lvlText w:val="%9."/>
      <w:lvlJc w:val="left"/>
      <w:pPr>
        <w:tabs>
          <w:tab w:val="left" w:pos="916"/>
          <w:tab w:val="left" w:pos="1832"/>
          <w:tab w:val="left" w:pos="2748"/>
          <w:tab w:val="left" w:pos="3664"/>
          <w:tab w:val="left" w:pos="4580"/>
          <w:tab w:val="left" w:pos="5496"/>
          <w:tab w:val="left" w:pos="7328"/>
          <w:tab w:val="left" w:pos="8244"/>
          <w:tab w:val="left" w:pos="8566"/>
          <w:tab w:val="left" w:pos="8566"/>
          <w:tab w:val="left" w:pos="8566"/>
          <w:tab w:val="left" w:pos="8566"/>
          <w:tab w:val="left" w:pos="8566"/>
          <w:tab w:val="left" w:pos="8566"/>
          <w:tab w:val="left" w:pos="8566"/>
        </w:tabs>
        <w:ind w:left="6412" w:hanging="2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5871B7D"/>
    <w:multiLevelType w:val="hybridMultilevel"/>
    <w:tmpl w:val="9278A9DE"/>
    <w:numStyleLink w:val="Importlt36stlus"/>
  </w:abstractNum>
  <w:abstractNum w:abstractNumId="6" w15:restartNumberingAfterBreak="0">
    <w:nsid w:val="15FE6782"/>
    <w:multiLevelType w:val="hybridMultilevel"/>
    <w:tmpl w:val="106C4672"/>
    <w:numStyleLink w:val="Importlt27stlus"/>
  </w:abstractNum>
  <w:abstractNum w:abstractNumId="7" w15:restartNumberingAfterBreak="0">
    <w:nsid w:val="17DE5E82"/>
    <w:multiLevelType w:val="hybridMultilevel"/>
    <w:tmpl w:val="B66CD1BC"/>
    <w:styleLink w:val="Importlt22stlus"/>
    <w:lvl w:ilvl="0" w:tplc="B47433F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F74147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3AC46C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876E61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472F6B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9B28F7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D68FEA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1A0727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470DB9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18704816"/>
    <w:multiLevelType w:val="hybridMultilevel"/>
    <w:tmpl w:val="8F484700"/>
    <w:styleLink w:val="Importlt14stlus"/>
    <w:lvl w:ilvl="0" w:tplc="3392C714">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EAC66A90">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91DC20F4">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99F0F824">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35E875CA">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33B05CB6">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2EFE421A">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45B4687C">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D0C0E0C6">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9" w15:restartNumberingAfterBreak="0">
    <w:nsid w:val="188A1393"/>
    <w:multiLevelType w:val="hybridMultilevel"/>
    <w:tmpl w:val="32288AFE"/>
    <w:numStyleLink w:val="Importlt32stlus"/>
  </w:abstractNum>
  <w:abstractNum w:abstractNumId="10" w15:restartNumberingAfterBreak="0">
    <w:nsid w:val="1B011F80"/>
    <w:multiLevelType w:val="hybridMultilevel"/>
    <w:tmpl w:val="16BED02E"/>
    <w:numStyleLink w:val="Importlt34stlus"/>
  </w:abstractNum>
  <w:abstractNum w:abstractNumId="11" w15:restartNumberingAfterBreak="0">
    <w:nsid w:val="1B1110E1"/>
    <w:multiLevelType w:val="hybridMultilevel"/>
    <w:tmpl w:val="8E5E12EA"/>
    <w:styleLink w:val="Importlt6stlus"/>
    <w:lvl w:ilvl="0" w:tplc="047E9416">
      <w:start w:val="1"/>
      <w:numFmt w:val="bullet"/>
      <w:lvlText w:val="·"/>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D86692A">
      <w:start w:val="1"/>
      <w:numFmt w:val="bullet"/>
      <w:lvlText w:val="o"/>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E60EC3E">
      <w:start w:val="1"/>
      <w:numFmt w:val="bullet"/>
      <w:lvlText w:val="▪"/>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C382B56">
      <w:start w:val="1"/>
      <w:numFmt w:val="bullet"/>
      <w:lvlText w:val="·"/>
      <w:lvlJc w:val="left"/>
      <w:pPr>
        <w:tabs>
          <w:tab w:val="left" w:pos="916"/>
          <w:tab w:val="left" w:pos="1832"/>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748" w:hanging="22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3A27DD0">
      <w:start w:val="1"/>
      <w:numFmt w:val="bullet"/>
      <w:lvlText w:val="o"/>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F72DD64">
      <w:start w:val="1"/>
      <w:numFmt w:val="bullet"/>
      <w:lvlText w:val="▪"/>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890C844">
      <w:start w:val="1"/>
      <w:numFmt w:val="bullet"/>
      <w:lvlText w:val="·"/>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C82180A">
      <w:start w:val="1"/>
      <w:numFmt w:val="bullet"/>
      <w:lvlText w:val="o"/>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8E0429C">
      <w:start w:val="1"/>
      <w:numFmt w:val="bullet"/>
      <w:lvlText w:val="▪"/>
      <w:lvlJc w:val="left"/>
      <w:pPr>
        <w:tabs>
          <w:tab w:val="left" w:pos="916"/>
          <w:tab w:val="left" w:pos="1832"/>
          <w:tab w:val="left" w:pos="2748"/>
          <w:tab w:val="left" w:pos="3664"/>
          <w:tab w:val="left" w:pos="4580"/>
          <w:tab w:val="left" w:pos="5496"/>
          <w:tab w:val="left" w:pos="7328"/>
          <w:tab w:val="left" w:pos="8244"/>
          <w:tab w:val="left" w:pos="8566"/>
          <w:tab w:val="left" w:pos="8566"/>
          <w:tab w:val="left" w:pos="8566"/>
          <w:tab w:val="left" w:pos="8566"/>
          <w:tab w:val="left" w:pos="8566"/>
          <w:tab w:val="left" w:pos="8566"/>
          <w:tab w:val="left" w:pos="8566"/>
        </w:tabs>
        <w:ind w:left="6412" w:hanging="29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20934CE2"/>
    <w:multiLevelType w:val="hybridMultilevel"/>
    <w:tmpl w:val="86FE4A50"/>
    <w:styleLink w:val="Importlt23stlus"/>
    <w:lvl w:ilvl="0" w:tplc="6942672C">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D526E7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2B2839A">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503EDF6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504868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E00EBF0">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1322606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5EE8C8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02A86FE">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28BB51DC"/>
    <w:multiLevelType w:val="hybridMultilevel"/>
    <w:tmpl w:val="6D18A872"/>
    <w:styleLink w:val="Importlt37stlus"/>
    <w:lvl w:ilvl="0" w:tplc="BF2ECB1C">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6538A92A">
      <w:start w:val="1"/>
      <w:numFmt w:val="bullet"/>
      <w:lvlText w:val="o"/>
      <w:lvlJc w:val="left"/>
      <w:pPr>
        <w:ind w:left="100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1D0845DE">
      <w:start w:val="1"/>
      <w:numFmt w:val="bullet"/>
      <w:lvlText w:val="▪"/>
      <w:lvlJc w:val="left"/>
      <w:pPr>
        <w:ind w:left="17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8B6B576">
      <w:start w:val="1"/>
      <w:numFmt w:val="bullet"/>
      <w:lvlText w:val="•"/>
      <w:lvlJc w:val="left"/>
      <w:pPr>
        <w:ind w:left="24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14FECF8A">
      <w:start w:val="1"/>
      <w:numFmt w:val="bullet"/>
      <w:lvlText w:val="o"/>
      <w:lvlJc w:val="left"/>
      <w:pPr>
        <w:ind w:left="316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5590F624">
      <w:start w:val="1"/>
      <w:numFmt w:val="bullet"/>
      <w:lvlText w:val="▪"/>
      <w:lvlJc w:val="left"/>
      <w:pPr>
        <w:ind w:left="38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154011E">
      <w:start w:val="1"/>
      <w:numFmt w:val="bullet"/>
      <w:lvlText w:val="•"/>
      <w:lvlJc w:val="left"/>
      <w:pPr>
        <w:ind w:left="460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1354D62E">
      <w:start w:val="1"/>
      <w:numFmt w:val="bullet"/>
      <w:lvlText w:val="o"/>
      <w:lvlJc w:val="left"/>
      <w:pPr>
        <w:ind w:left="532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4F0A8ADE">
      <w:start w:val="1"/>
      <w:numFmt w:val="bullet"/>
      <w:lvlText w:val="▪"/>
      <w:lvlJc w:val="left"/>
      <w:pPr>
        <w:ind w:left="60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28DC3963"/>
    <w:multiLevelType w:val="hybridMultilevel"/>
    <w:tmpl w:val="AC5E42B2"/>
    <w:styleLink w:val="Importlt2stlus"/>
    <w:lvl w:ilvl="0" w:tplc="2856E57A">
      <w:start w:val="1"/>
      <w:numFmt w:val="lowerLetter"/>
      <w:lvlText w:val="%1)"/>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E304C08">
      <w:start w:val="1"/>
      <w:numFmt w:val="lowerLetter"/>
      <w:lvlText w:val="%2."/>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6EA37C8">
      <w:start w:val="1"/>
      <w:numFmt w:val="lowerRoman"/>
      <w:lvlText w:val="%3."/>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5AB69184">
      <w:start w:val="1"/>
      <w:numFmt w:val="decimal"/>
      <w:lvlText w:val="%4."/>
      <w:lvlJc w:val="left"/>
      <w:pPr>
        <w:tabs>
          <w:tab w:val="left" w:pos="916"/>
          <w:tab w:val="left" w:pos="1832"/>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748" w:hanging="228"/>
      </w:pPr>
      <w:rPr>
        <w:rFonts w:hAnsi="Arial Unicode MS"/>
        <w:caps w:val="0"/>
        <w:smallCaps w:val="0"/>
        <w:strike w:val="0"/>
        <w:dstrike w:val="0"/>
        <w:outline w:val="0"/>
        <w:emboss w:val="0"/>
        <w:imprint w:val="0"/>
        <w:spacing w:val="0"/>
        <w:w w:val="100"/>
        <w:kern w:val="0"/>
        <w:position w:val="0"/>
        <w:highlight w:val="none"/>
        <w:vertAlign w:val="baseline"/>
      </w:rPr>
    </w:lvl>
    <w:lvl w:ilvl="4" w:tplc="DE40EB12">
      <w:start w:val="1"/>
      <w:numFmt w:val="lowerLetter"/>
      <w:lvlText w:val="%5."/>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22EDE04">
      <w:start w:val="1"/>
      <w:numFmt w:val="lowerRoman"/>
      <w:lvlText w:val="%6."/>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E7125898">
      <w:start w:val="1"/>
      <w:numFmt w:val="decimal"/>
      <w:lvlText w:val="%7."/>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18C12AC">
      <w:start w:val="1"/>
      <w:numFmt w:val="lowerLetter"/>
      <w:lvlText w:val="%8."/>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F628ABE">
      <w:start w:val="1"/>
      <w:numFmt w:val="lowerRoman"/>
      <w:lvlText w:val="%9."/>
      <w:lvlJc w:val="left"/>
      <w:pPr>
        <w:tabs>
          <w:tab w:val="left" w:pos="916"/>
          <w:tab w:val="left" w:pos="1832"/>
          <w:tab w:val="left" w:pos="2748"/>
          <w:tab w:val="left" w:pos="3664"/>
          <w:tab w:val="left" w:pos="4580"/>
          <w:tab w:val="left" w:pos="5496"/>
          <w:tab w:val="left" w:pos="7328"/>
          <w:tab w:val="left" w:pos="8244"/>
          <w:tab w:val="left" w:pos="8566"/>
          <w:tab w:val="left" w:pos="8566"/>
          <w:tab w:val="left" w:pos="8566"/>
          <w:tab w:val="left" w:pos="8566"/>
          <w:tab w:val="left" w:pos="8566"/>
          <w:tab w:val="left" w:pos="8566"/>
          <w:tab w:val="left" w:pos="8566"/>
        </w:tabs>
        <w:ind w:left="6412" w:hanging="2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2BC55BA7"/>
    <w:multiLevelType w:val="hybridMultilevel"/>
    <w:tmpl w:val="DED4F37A"/>
    <w:styleLink w:val="Importlt13stlus"/>
    <w:lvl w:ilvl="0" w:tplc="57F817E0">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5BD8D8C4">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84CAB270">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243EE59E">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7376EBE2">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C5D28368">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A0DC83FC">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C694D446">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2B4414CE">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6" w15:restartNumberingAfterBreak="0">
    <w:nsid w:val="2BE937CB"/>
    <w:multiLevelType w:val="hybridMultilevel"/>
    <w:tmpl w:val="3C2CBC86"/>
    <w:styleLink w:val="Importlt4stlus"/>
    <w:lvl w:ilvl="0" w:tplc="FAE4A020">
      <w:start w:val="1"/>
      <w:numFmt w:val="decimal"/>
      <w:lvlText w:val="%1."/>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8365380">
      <w:start w:val="1"/>
      <w:numFmt w:val="lowerLetter"/>
      <w:lvlText w:val="%2."/>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EBA61F0">
      <w:start w:val="1"/>
      <w:numFmt w:val="lowerRoman"/>
      <w:lvlText w:val="%3."/>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CDC3784">
      <w:start w:val="1"/>
      <w:numFmt w:val="decimal"/>
      <w:lvlText w:val="%4."/>
      <w:lvlJc w:val="left"/>
      <w:pPr>
        <w:tabs>
          <w:tab w:val="left" w:pos="916"/>
          <w:tab w:val="left" w:pos="1832"/>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748" w:hanging="228"/>
      </w:pPr>
      <w:rPr>
        <w:rFonts w:hAnsi="Arial Unicode MS"/>
        <w:caps w:val="0"/>
        <w:smallCaps w:val="0"/>
        <w:strike w:val="0"/>
        <w:dstrike w:val="0"/>
        <w:outline w:val="0"/>
        <w:emboss w:val="0"/>
        <w:imprint w:val="0"/>
        <w:spacing w:val="0"/>
        <w:w w:val="100"/>
        <w:kern w:val="0"/>
        <w:position w:val="0"/>
        <w:highlight w:val="none"/>
        <w:vertAlign w:val="baseline"/>
      </w:rPr>
    </w:lvl>
    <w:lvl w:ilvl="4" w:tplc="4A620FA2">
      <w:start w:val="1"/>
      <w:numFmt w:val="lowerLetter"/>
      <w:lvlText w:val="%5."/>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A30AE0A">
      <w:start w:val="1"/>
      <w:numFmt w:val="lowerRoman"/>
      <w:lvlText w:val="%6."/>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5A10AB12">
      <w:start w:val="1"/>
      <w:numFmt w:val="decimal"/>
      <w:lvlText w:val="%7."/>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53AFFBC">
      <w:start w:val="1"/>
      <w:numFmt w:val="lowerLetter"/>
      <w:lvlText w:val="%8."/>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58E5894">
      <w:start w:val="1"/>
      <w:numFmt w:val="lowerRoman"/>
      <w:lvlText w:val="%9."/>
      <w:lvlJc w:val="left"/>
      <w:pPr>
        <w:tabs>
          <w:tab w:val="left" w:pos="916"/>
          <w:tab w:val="left" w:pos="1832"/>
          <w:tab w:val="left" w:pos="2748"/>
          <w:tab w:val="left" w:pos="3664"/>
          <w:tab w:val="left" w:pos="4580"/>
          <w:tab w:val="left" w:pos="5496"/>
          <w:tab w:val="left" w:pos="7328"/>
          <w:tab w:val="left" w:pos="8244"/>
          <w:tab w:val="left" w:pos="8566"/>
          <w:tab w:val="left" w:pos="8566"/>
          <w:tab w:val="left" w:pos="8566"/>
          <w:tab w:val="left" w:pos="8566"/>
          <w:tab w:val="left" w:pos="8566"/>
          <w:tab w:val="left" w:pos="8566"/>
          <w:tab w:val="left" w:pos="8566"/>
        </w:tabs>
        <w:ind w:left="6412" w:hanging="2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2C6D0E72"/>
    <w:multiLevelType w:val="hybridMultilevel"/>
    <w:tmpl w:val="B66CD1BC"/>
    <w:numStyleLink w:val="Importlt22stlus"/>
  </w:abstractNum>
  <w:abstractNum w:abstractNumId="18" w15:restartNumberingAfterBreak="0">
    <w:nsid w:val="2CF322D1"/>
    <w:multiLevelType w:val="hybridMultilevel"/>
    <w:tmpl w:val="D67A9E1E"/>
    <w:styleLink w:val="Importlt18stlus"/>
    <w:lvl w:ilvl="0" w:tplc="5E2C1CC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B0EEB4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A324B64">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CA92D37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32AA81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9D4E706">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779861D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CB22AA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3BE0D4E">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2EBB7B85"/>
    <w:multiLevelType w:val="hybridMultilevel"/>
    <w:tmpl w:val="E672629A"/>
    <w:numStyleLink w:val="Importlt24stlus"/>
  </w:abstractNum>
  <w:abstractNum w:abstractNumId="20" w15:restartNumberingAfterBreak="0">
    <w:nsid w:val="308C17EE"/>
    <w:multiLevelType w:val="hybridMultilevel"/>
    <w:tmpl w:val="7C88FA66"/>
    <w:styleLink w:val="Importlt11stlus"/>
    <w:lvl w:ilvl="0" w:tplc="D78A814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48C995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E64F81E">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28C2F89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D0EDD8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DDE2704">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1F38E89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69A8E8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28ADE0A">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314B4AC8"/>
    <w:multiLevelType w:val="hybridMultilevel"/>
    <w:tmpl w:val="86FE4A50"/>
    <w:numStyleLink w:val="Importlt23stlus"/>
  </w:abstractNum>
  <w:abstractNum w:abstractNumId="22" w15:restartNumberingAfterBreak="0">
    <w:nsid w:val="34F72B41"/>
    <w:multiLevelType w:val="hybridMultilevel"/>
    <w:tmpl w:val="3DA8CBD4"/>
    <w:numStyleLink w:val="Importlt41stlus"/>
  </w:abstractNum>
  <w:abstractNum w:abstractNumId="23" w15:restartNumberingAfterBreak="0">
    <w:nsid w:val="35A4060A"/>
    <w:multiLevelType w:val="hybridMultilevel"/>
    <w:tmpl w:val="7CBA6FDE"/>
    <w:numStyleLink w:val="Importlt31stlus"/>
  </w:abstractNum>
  <w:abstractNum w:abstractNumId="24" w15:restartNumberingAfterBreak="0">
    <w:nsid w:val="36B218F1"/>
    <w:multiLevelType w:val="hybridMultilevel"/>
    <w:tmpl w:val="106C4672"/>
    <w:styleLink w:val="Importlt27stlus"/>
    <w:lvl w:ilvl="0" w:tplc="F7D2D54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DC4601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C32C1FC">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4F07C2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2D2D4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1222906">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4E3257E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D2C2B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0168696">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36E408F3"/>
    <w:multiLevelType w:val="hybridMultilevel"/>
    <w:tmpl w:val="FF96B1EE"/>
    <w:numStyleLink w:val="Importlt17stlus"/>
  </w:abstractNum>
  <w:abstractNum w:abstractNumId="26" w15:restartNumberingAfterBreak="0">
    <w:nsid w:val="37904475"/>
    <w:multiLevelType w:val="hybridMultilevel"/>
    <w:tmpl w:val="FEF0FCDC"/>
    <w:styleLink w:val="Importlt25stlus"/>
    <w:lvl w:ilvl="0" w:tplc="0A6C1122">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F3ACAB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B3627AC">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390A9F1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FE8ABE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F78457E">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55261F1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85639E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ED6F7C6">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38350DBD"/>
    <w:multiLevelType w:val="hybridMultilevel"/>
    <w:tmpl w:val="8BF01D1A"/>
    <w:numStyleLink w:val="Importlt30stlus"/>
  </w:abstractNum>
  <w:abstractNum w:abstractNumId="28" w15:restartNumberingAfterBreak="0">
    <w:nsid w:val="39187D46"/>
    <w:multiLevelType w:val="hybridMultilevel"/>
    <w:tmpl w:val="515207CC"/>
    <w:styleLink w:val="Importlt29stlus"/>
    <w:lvl w:ilvl="0" w:tplc="5EAEBE16">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ADE2CE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EBA2A24">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2F0C52E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FD66D7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9520D02">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4B4AE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7ECE46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14A9908">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3B1975B5"/>
    <w:multiLevelType w:val="hybridMultilevel"/>
    <w:tmpl w:val="E672629A"/>
    <w:styleLink w:val="Importlt24stlus"/>
    <w:lvl w:ilvl="0" w:tplc="0744075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164516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464863C">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25300BB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4F406B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EE0FB1A">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AEE6573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0CA234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806FF9C">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3D5F26C3"/>
    <w:multiLevelType w:val="hybridMultilevel"/>
    <w:tmpl w:val="A7BA0BF4"/>
    <w:styleLink w:val="Importlt35stlus"/>
    <w:lvl w:ilvl="0" w:tplc="ECF415A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3EEB48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762A744">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7B12EB6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4AA507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C329D8C">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B43E3D3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0D8D1F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A9A6A4A">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3DFA6BD2"/>
    <w:multiLevelType w:val="hybridMultilevel"/>
    <w:tmpl w:val="5A1EA25A"/>
    <w:styleLink w:val="Importlt28stlus"/>
    <w:lvl w:ilvl="0" w:tplc="D8D29AB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B34335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7867336">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6980D5A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98E898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882580A">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DF06624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E4A2CD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4466010">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3EBF67CA"/>
    <w:multiLevelType w:val="hybridMultilevel"/>
    <w:tmpl w:val="BD4218A8"/>
    <w:numStyleLink w:val="Importlt16stlus"/>
  </w:abstractNum>
  <w:abstractNum w:abstractNumId="33" w15:restartNumberingAfterBreak="0">
    <w:nsid w:val="3ED3578E"/>
    <w:multiLevelType w:val="hybridMultilevel"/>
    <w:tmpl w:val="DAC65AE6"/>
    <w:lvl w:ilvl="0" w:tplc="AA423B84">
      <w:start w:val="1"/>
      <w:numFmt w:val="upperRoman"/>
      <w:pStyle w:val="Cmsor2"/>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4" w15:restartNumberingAfterBreak="0">
    <w:nsid w:val="3F1C5BFA"/>
    <w:multiLevelType w:val="hybridMultilevel"/>
    <w:tmpl w:val="AAA87BC2"/>
    <w:styleLink w:val="Importlt21stlus"/>
    <w:lvl w:ilvl="0" w:tplc="294A8ADA">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1B24964">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2488FBC">
      <w:start w:val="1"/>
      <w:numFmt w:val="lowerRoman"/>
      <w:lvlText w:val="%3."/>
      <w:lvlJc w:val="left"/>
      <w:pPr>
        <w:ind w:left="252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C30422E0">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B149530">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13C5FD4">
      <w:start w:val="1"/>
      <w:numFmt w:val="lowerRoman"/>
      <w:lvlText w:val="%6."/>
      <w:lvlJc w:val="left"/>
      <w:pPr>
        <w:ind w:left="468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B900AEB0">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6C89C80">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4027E9A">
      <w:start w:val="1"/>
      <w:numFmt w:val="lowerRoman"/>
      <w:lvlText w:val="%9."/>
      <w:lvlJc w:val="left"/>
      <w:pPr>
        <w:ind w:left="684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3F2538F0"/>
    <w:multiLevelType w:val="hybridMultilevel"/>
    <w:tmpl w:val="1B1EBA6E"/>
    <w:styleLink w:val="Importlt39stlus"/>
    <w:lvl w:ilvl="0" w:tplc="C59C796A">
      <w:start w:val="1"/>
      <w:numFmt w:val="bullet"/>
      <w:lvlText w:val="-"/>
      <w:lvlJc w:val="left"/>
      <w:pPr>
        <w:ind w:left="7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4CAA7F20">
      <w:start w:val="1"/>
      <w:numFmt w:val="bullet"/>
      <w:lvlText w:val="o"/>
      <w:lvlJc w:val="left"/>
      <w:pPr>
        <w:ind w:left="14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80E2022C">
      <w:start w:val="1"/>
      <w:numFmt w:val="bullet"/>
      <w:lvlText w:val="▪"/>
      <w:lvlJc w:val="left"/>
      <w:pPr>
        <w:ind w:left="21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9EF6F536">
      <w:start w:val="1"/>
      <w:numFmt w:val="bullet"/>
      <w:lvlText w:val="•"/>
      <w:lvlJc w:val="left"/>
      <w:pPr>
        <w:ind w:left="28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DDC6B32C">
      <w:start w:val="1"/>
      <w:numFmt w:val="bullet"/>
      <w:lvlText w:val="o"/>
      <w:lvlJc w:val="left"/>
      <w:pPr>
        <w:ind w:left="36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331060A4">
      <w:start w:val="1"/>
      <w:numFmt w:val="bullet"/>
      <w:lvlText w:val="▪"/>
      <w:lvlJc w:val="left"/>
      <w:pPr>
        <w:ind w:left="43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07C8BC34">
      <w:start w:val="1"/>
      <w:numFmt w:val="bullet"/>
      <w:lvlText w:val="•"/>
      <w:lvlJc w:val="left"/>
      <w:pPr>
        <w:ind w:left="50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CEF628F4">
      <w:start w:val="1"/>
      <w:numFmt w:val="bullet"/>
      <w:lvlText w:val="o"/>
      <w:lvlJc w:val="left"/>
      <w:pPr>
        <w:ind w:left="57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9D7E961E">
      <w:start w:val="1"/>
      <w:numFmt w:val="bullet"/>
      <w:lvlText w:val="▪"/>
      <w:lvlJc w:val="left"/>
      <w:pPr>
        <w:ind w:left="64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3F707898"/>
    <w:multiLevelType w:val="hybridMultilevel"/>
    <w:tmpl w:val="848421AE"/>
    <w:styleLink w:val="Importlt38stlus"/>
    <w:lvl w:ilvl="0" w:tplc="66D8EC7C">
      <w:start w:val="1"/>
      <w:numFmt w:val="bullet"/>
      <w:lvlText w:val="-"/>
      <w:lvlJc w:val="left"/>
      <w:pPr>
        <w:ind w:left="100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E962EB74">
      <w:start w:val="1"/>
      <w:numFmt w:val="bullet"/>
      <w:lvlText w:val="o"/>
      <w:lvlJc w:val="left"/>
      <w:pPr>
        <w:ind w:left="172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88C2DFA6">
      <w:start w:val="1"/>
      <w:numFmt w:val="bullet"/>
      <w:lvlText w:val="▪"/>
      <w:lvlJc w:val="left"/>
      <w:pPr>
        <w:ind w:left="244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992C9268">
      <w:start w:val="1"/>
      <w:numFmt w:val="bullet"/>
      <w:lvlText w:val="•"/>
      <w:lvlJc w:val="left"/>
      <w:pPr>
        <w:ind w:left="316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358220FA">
      <w:start w:val="1"/>
      <w:numFmt w:val="bullet"/>
      <w:lvlText w:val="o"/>
      <w:lvlJc w:val="left"/>
      <w:pPr>
        <w:ind w:left="388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73B8E22E">
      <w:start w:val="1"/>
      <w:numFmt w:val="bullet"/>
      <w:lvlText w:val="▪"/>
      <w:lvlJc w:val="left"/>
      <w:pPr>
        <w:ind w:left="460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9C00527A">
      <w:start w:val="1"/>
      <w:numFmt w:val="bullet"/>
      <w:lvlText w:val="•"/>
      <w:lvlJc w:val="left"/>
      <w:pPr>
        <w:ind w:left="532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830E38D4">
      <w:start w:val="1"/>
      <w:numFmt w:val="bullet"/>
      <w:lvlText w:val="o"/>
      <w:lvlJc w:val="left"/>
      <w:pPr>
        <w:ind w:left="604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68E6B298">
      <w:start w:val="1"/>
      <w:numFmt w:val="bullet"/>
      <w:lvlText w:val="▪"/>
      <w:lvlJc w:val="left"/>
      <w:pPr>
        <w:ind w:left="676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40F53DDE"/>
    <w:multiLevelType w:val="hybridMultilevel"/>
    <w:tmpl w:val="BF36343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8" w15:restartNumberingAfterBreak="0">
    <w:nsid w:val="473E66F7"/>
    <w:multiLevelType w:val="hybridMultilevel"/>
    <w:tmpl w:val="A4CA547E"/>
    <w:numStyleLink w:val="Importlt40stlus"/>
  </w:abstractNum>
  <w:abstractNum w:abstractNumId="39" w15:restartNumberingAfterBreak="0">
    <w:nsid w:val="4B606892"/>
    <w:multiLevelType w:val="hybridMultilevel"/>
    <w:tmpl w:val="54640C90"/>
    <w:numStyleLink w:val="Importlt15stlus"/>
  </w:abstractNum>
  <w:abstractNum w:abstractNumId="40" w15:restartNumberingAfterBreak="0">
    <w:nsid w:val="4CC32BC2"/>
    <w:multiLevelType w:val="hybridMultilevel"/>
    <w:tmpl w:val="F264AC2E"/>
    <w:styleLink w:val="Importlt19stlus"/>
    <w:lvl w:ilvl="0" w:tplc="134C8A3E">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6D2AEA6">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F36591A">
      <w:start w:val="1"/>
      <w:numFmt w:val="lowerRoman"/>
      <w:lvlText w:val="%3."/>
      <w:lvlJc w:val="left"/>
      <w:pPr>
        <w:ind w:left="252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C98C7A2A">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6501048">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2624D7C">
      <w:start w:val="1"/>
      <w:numFmt w:val="lowerRoman"/>
      <w:lvlText w:val="%6."/>
      <w:lvlJc w:val="left"/>
      <w:pPr>
        <w:ind w:left="468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01D45F18">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946AC6E">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468EBAE">
      <w:start w:val="1"/>
      <w:numFmt w:val="lowerRoman"/>
      <w:lvlText w:val="%9."/>
      <w:lvlJc w:val="left"/>
      <w:pPr>
        <w:ind w:left="684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4F925F1A"/>
    <w:multiLevelType w:val="hybridMultilevel"/>
    <w:tmpl w:val="48BA8DA4"/>
    <w:numStyleLink w:val="Importlt8stlus"/>
  </w:abstractNum>
  <w:abstractNum w:abstractNumId="42" w15:restartNumberingAfterBreak="0">
    <w:nsid w:val="514B67E0"/>
    <w:multiLevelType w:val="hybridMultilevel"/>
    <w:tmpl w:val="B714ECCC"/>
    <w:styleLink w:val="Importlt10stlus"/>
    <w:lvl w:ilvl="0" w:tplc="F34C3080">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228EEC58">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A1F0104E">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C6006E32">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0198985C">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9104B3DA">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35F45FA8">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45646776">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75AA7206">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43" w15:restartNumberingAfterBreak="0">
    <w:nsid w:val="54FD350D"/>
    <w:multiLevelType w:val="hybridMultilevel"/>
    <w:tmpl w:val="515207CC"/>
    <w:numStyleLink w:val="Importlt29stlus"/>
  </w:abstractNum>
  <w:abstractNum w:abstractNumId="44" w15:restartNumberingAfterBreak="0">
    <w:nsid w:val="554334EB"/>
    <w:multiLevelType w:val="hybridMultilevel"/>
    <w:tmpl w:val="9278A9DE"/>
    <w:styleLink w:val="Importlt36stlus"/>
    <w:lvl w:ilvl="0" w:tplc="488A5A7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D00022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59444DC">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05B8D2E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D6400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12042EA">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5944D6F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8D2ABD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CCA95D6">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579413DC"/>
    <w:multiLevelType w:val="hybridMultilevel"/>
    <w:tmpl w:val="F264AC2E"/>
    <w:numStyleLink w:val="Importlt19stlus"/>
  </w:abstractNum>
  <w:abstractNum w:abstractNumId="46" w15:restartNumberingAfterBreak="0">
    <w:nsid w:val="594C7ED6"/>
    <w:multiLevelType w:val="hybridMultilevel"/>
    <w:tmpl w:val="3DA8CBD4"/>
    <w:styleLink w:val="Importlt41stlus"/>
    <w:lvl w:ilvl="0" w:tplc="430EDF26">
      <w:start w:val="1"/>
      <w:numFmt w:val="bullet"/>
      <w:lvlText w:val="-"/>
      <w:lvlJc w:val="left"/>
      <w:pPr>
        <w:ind w:left="7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349818D0">
      <w:start w:val="1"/>
      <w:numFmt w:val="bullet"/>
      <w:lvlText w:val="o"/>
      <w:lvlJc w:val="left"/>
      <w:pPr>
        <w:ind w:left="14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3886D67A">
      <w:start w:val="1"/>
      <w:numFmt w:val="bullet"/>
      <w:lvlText w:val="▪"/>
      <w:lvlJc w:val="left"/>
      <w:pPr>
        <w:ind w:left="21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80F4B2EA">
      <w:start w:val="1"/>
      <w:numFmt w:val="bullet"/>
      <w:lvlText w:val="•"/>
      <w:lvlJc w:val="left"/>
      <w:pPr>
        <w:ind w:left="28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6DA8304C">
      <w:start w:val="1"/>
      <w:numFmt w:val="bullet"/>
      <w:lvlText w:val="o"/>
      <w:lvlJc w:val="left"/>
      <w:pPr>
        <w:ind w:left="36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1CAAFF94">
      <w:start w:val="1"/>
      <w:numFmt w:val="bullet"/>
      <w:lvlText w:val="▪"/>
      <w:lvlJc w:val="left"/>
      <w:pPr>
        <w:ind w:left="43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9A206A9A">
      <w:start w:val="1"/>
      <w:numFmt w:val="bullet"/>
      <w:lvlText w:val="•"/>
      <w:lvlJc w:val="left"/>
      <w:pPr>
        <w:ind w:left="50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07C69544">
      <w:start w:val="1"/>
      <w:numFmt w:val="bullet"/>
      <w:lvlText w:val="o"/>
      <w:lvlJc w:val="left"/>
      <w:pPr>
        <w:ind w:left="57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DC124EB8">
      <w:start w:val="1"/>
      <w:numFmt w:val="bullet"/>
      <w:lvlText w:val="▪"/>
      <w:lvlJc w:val="left"/>
      <w:pPr>
        <w:ind w:left="64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5A500144"/>
    <w:multiLevelType w:val="hybridMultilevel"/>
    <w:tmpl w:val="8BF01D1A"/>
    <w:styleLink w:val="Importlt30stlus"/>
    <w:lvl w:ilvl="0" w:tplc="C972D352">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D5EA0A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55CF6FE">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0E5C2CC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0FE5C6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09E17FC">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7B1C6B9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068C36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DE2CDF2">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5AEE2675"/>
    <w:multiLevelType w:val="hybridMultilevel"/>
    <w:tmpl w:val="4120FBC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9" w15:restartNumberingAfterBreak="0">
    <w:nsid w:val="5B133099"/>
    <w:multiLevelType w:val="hybridMultilevel"/>
    <w:tmpl w:val="6D18A872"/>
    <w:numStyleLink w:val="Importlt37stlus"/>
  </w:abstractNum>
  <w:abstractNum w:abstractNumId="50" w15:restartNumberingAfterBreak="0">
    <w:nsid w:val="5D943EEF"/>
    <w:multiLevelType w:val="hybridMultilevel"/>
    <w:tmpl w:val="D67A9E1E"/>
    <w:numStyleLink w:val="Importlt18stlus"/>
  </w:abstractNum>
  <w:abstractNum w:abstractNumId="51" w15:restartNumberingAfterBreak="0">
    <w:nsid w:val="634C2772"/>
    <w:multiLevelType w:val="hybridMultilevel"/>
    <w:tmpl w:val="848421AE"/>
    <w:numStyleLink w:val="Importlt38stlus"/>
  </w:abstractNum>
  <w:abstractNum w:abstractNumId="52" w15:restartNumberingAfterBreak="0">
    <w:nsid w:val="65327CC9"/>
    <w:multiLevelType w:val="hybridMultilevel"/>
    <w:tmpl w:val="DFF08BCE"/>
    <w:numStyleLink w:val="Importlt1stlus"/>
  </w:abstractNum>
  <w:abstractNum w:abstractNumId="53" w15:restartNumberingAfterBreak="0">
    <w:nsid w:val="65472366"/>
    <w:multiLevelType w:val="hybridMultilevel"/>
    <w:tmpl w:val="54640C90"/>
    <w:styleLink w:val="Importlt15stlus"/>
    <w:lvl w:ilvl="0" w:tplc="3254397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DA2256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96AEAE8">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61C74A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D96B20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4527E66">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AB2093E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424953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D48678A">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4" w15:restartNumberingAfterBreak="0">
    <w:nsid w:val="664939AF"/>
    <w:multiLevelType w:val="hybridMultilevel"/>
    <w:tmpl w:val="FEF0FCDC"/>
    <w:numStyleLink w:val="Importlt25stlus"/>
  </w:abstractNum>
  <w:abstractNum w:abstractNumId="55" w15:restartNumberingAfterBreak="0">
    <w:nsid w:val="67403D32"/>
    <w:multiLevelType w:val="hybridMultilevel"/>
    <w:tmpl w:val="0BA6253A"/>
    <w:numStyleLink w:val="Importlt33stlus"/>
  </w:abstractNum>
  <w:abstractNum w:abstractNumId="56" w15:restartNumberingAfterBreak="0">
    <w:nsid w:val="68967E81"/>
    <w:multiLevelType w:val="hybridMultilevel"/>
    <w:tmpl w:val="5A1EA25A"/>
    <w:numStyleLink w:val="Importlt28stlus"/>
  </w:abstractNum>
  <w:abstractNum w:abstractNumId="57" w15:restartNumberingAfterBreak="0">
    <w:nsid w:val="68B81930"/>
    <w:multiLevelType w:val="hybridMultilevel"/>
    <w:tmpl w:val="A7BA0BF4"/>
    <w:numStyleLink w:val="Importlt35stlus"/>
  </w:abstractNum>
  <w:abstractNum w:abstractNumId="58" w15:restartNumberingAfterBreak="0">
    <w:nsid w:val="6B94554B"/>
    <w:multiLevelType w:val="hybridMultilevel"/>
    <w:tmpl w:val="AAA87BC2"/>
    <w:numStyleLink w:val="Importlt21stlus"/>
  </w:abstractNum>
  <w:abstractNum w:abstractNumId="59" w15:restartNumberingAfterBreak="0">
    <w:nsid w:val="6BEB7709"/>
    <w:multiLevelType w:val="hybridMultilevel"/>
    <w:tmpl w:val="78388788"/>
    <w:lvl w:ilvl="0" w:tplc="9392D8EC">
      <w:start w:val="5"/>
      <w:numFmt w:val="bullet"/>
      <w:lvlText w:val="-"/>
      <w:lvlJc w:val="left"/>
      <w:pPr>
        <w:ind w:left="720" w:hanging="360"/>
      </w:pPr>
      <w:rPr>
        <w:rFonts w:ascii="Arial" w:eastAsia="Calibr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0" w15:restartNumberingAfterBreak="0">
    <w:nsid w:val="6CF9544B"/>
    <w:multiLevelType w:val="hybridMultilevel"/>
    <w:tmpl w:val="FF96B1EE"/>
    <w:styleLink w:val="Importlt17stlus"/>
    <w:lvl w:ilvl="0" w:tplc="A9EEA908">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E5851A4">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C72B8D4">
      <w:start w:val="1"/>
      <w:numFmt w:val="lowerRoman"/>
      <w:lvlText w:val="%3."/>
      <w:lvlJc w:val="left"/>
      <w:pPr>
        <w:ind w:left="252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0F627632">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51E7DB0">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7064400">
      <w:start w:val="1"/>
      <w:numFmt w:val="lowerRoman"/>
      <w:lvlText w:val="%6."/>
      <w:lvlJc w:val="left"/>
      <w:pPr>
        <w:ind w:left="468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33767D3E">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9D2E80E">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084FFC4">
      <w:start w:val="1"/>
      <w:numFmt w:val="lowerRoman"/>
      <w:lvlText w:val="%9."/>
      <w:lvlJc w:val="left"/>
      <w:pPr>
        <w:ind w:left="684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1" w15:restartNumberingAfterBreak="0">
    <w:nsid w:val="6D856538"/>
    <w:multiLevelType w:val="hybridMultilevel"/>
    <w:tmpl w:val="A4CA547E"/>
    <w:styleLink w:val="Importlt40stlus"/>
    <w:lvl w:ilvl="0" w:tplc="E85E1E5E">
      <w:start w:val="1"/>
      <w:numFmt w:val="bullet"/>
      <w:lvlText w:val="-"/>
      <w:lvlJc w:val="left"/>
      <w:pPr>
        <w:ind w:left="100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81B225C2">
      <w:start w:val="1"/>
      <w:numFmt w:val="bullet"/>
      <w:lvlText w:val="o"/>
      <w:lvlJc w:val="left"/>
      <w:pPr>
        <w:ind w:left="172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C6C648A2">
      <w:start w:val="1"/>
      <w:numFmt w:val="bullet"/>
      <w:lvlText w:val="▪"/>
      <w:lvlJc w:val="left"/>
      <w:pPr>
        <w:ind w:left="244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ED58FF26">
      <w:start w:val="1"/>
      <w:numFmt w:val="bullet"/>
      <w:lvlText w:val="•"/>
      <w:lvlJc w:val="left"/>
      <w:pPr>
        <w:ind w:left="316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0A2EDC1E">
      <w:start w:val="1"/>
      <w:numFmt w:val="bullet"/>
      <w:lvlText w:val="o"/>
      <w:lvlJc w:val="left"/>
      <w:pPr>
        <w:ind w:left="388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FE86FFAE">
      <w:start w:val="1"/>
      <w:numFmt w:val="bullet"/>
      <w:lvlText w:val="▪"/>
      <w:lvlJc w:val="left"/>
      <w:pPr>
        <w:ind w:left="460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7A84BC44">
      <w:start w:val="1"/>
      <w:numFmt w:val="bullet"/>
      <w:lvlText w:val="•"/>
      <w:lvlJc w:val="left"/>
      <w:pPr>
        <w:ind w:left="532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2E7A601E">
      <w:start w:val="1"/>
      <w:numFmt w:val="bullet"/>
      <w:lvlText w:val="o"/>
      <w:lvlJc w:val="left"/>
      <w:pPr>
        <w:ind w:left="604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F4D062EC">
      <w:start w:val="1"/>
      <w:numFmt w:val="bullet"/>
      <w:lvlText w:val="▪"/>
      <w:lvlJc w:val="left"/>
      <w:pPr>
        <w:ind w:left="676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2" w15:restartNumberingAfterBreak="0">
    <w:nsid w:val="72BE224D"/>
    <w:multiLevelType w:val="hybridMultilevel"/>
    <w:tmpl w:val="17B02CF4"/>
    <w:styleLink w:val="Importlt7stlus"/>
    <w:lvl w:ilvl="0" w:tplc="132CC9D4">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61E28C58">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9C5C18A0">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14C64968">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85F229F0">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4D284638">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3D0079D2">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EF6EEE68">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BEF8E138">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63" w15:restartNumberingAfterBreak="0">
    <w:nsid w:val="73D20F58"/>
    <w:multiLevelType w:val="hybridMultilevel"/>
    <w:tmpl w:val="BD4218A8"/>
    <w:styleLink w:val="Importlt16stlus"/>
    <w:lvl w:ilvl="0" w:tplc="4788BD8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28C9B1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2AE8C46">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E0ACA9A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C6036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CD4CFBC">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E47ADF1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558BC3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A9AC2F2">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74122400"/>
    <w:multiLevelType w:val="hybridMultilevel"/>
    <w:tmpl w:val="1C4A8C82"/>
    <w:numStyleLink w:val="Importlt26stlus"/>
  </w:abstractNum>
  <w:abstractNum w:abstractNumId="65" w15:restartNumberingAfterBreak="0">
    <w:nsid w:val="74B87953"/>
    <w:multiLevelType w:val="hybridMultilevel"/>
    <w:tmpl w:val="6396EF56"/>
    <w:styleLink w:val="Importlt20stlus"/>
    <w:lvl w:ilvl="0" w:tplc="71BA4CA8">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576F984">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91479A6">
      <w:start w:val="1"/>
      <w:numFmt w:val="lowerRoman"/>
      <w:lvlText w:val="%3."/>
      <w:lvlJc w:val="left"/>
      <w:pPr>
        <w:ind w:left="252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685CE9A4">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E24CBF2">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326AA60">
      <w:start w:val="1"/>
      <w:numFmt w:val="lowerRoman"/>
      <w:lvlText w:val="%6."/>
      <w:lvlJc w:val="left"/>
      <w:pPr>
        <w:ind w:left="468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A132A20E">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8D63EC4">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B22BA40">
      <w:start w:val="1"/>
      <w:numFmt w:val="lowerRoman"/>
      <w:lvlText w:val="%9."/>
      <w:lvlJc w:val="left"/>
      <w:pPr>
        <w:ind w:left="684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6" w15:restartNumberingAfterBreak="0">
    <w:nsid w:val="7694518B"/>
    <w:multiLevelType w:val="hybridMultilevel"/>
    <w:tmpl w:val="32288AFE"/>
    <w:styleLink w:val="Importlt32stlus"/>
    <w:lvl w:ilvl="0" w:tplc="BC1AE65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892290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7028BB4">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EEC0E78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DF219B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D6E307E">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A740B4D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144554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9244142">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77E55E47"/>
    <w:multiLevelType w:val="hybridMultilevel"/>
    <w:tmpl w:val="16BED02E"/>
    <w:styleLink w:val="Importlt34stlus"/>
    <w:lvl w:ilvl="0" w:tplc="1108B47E">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5BEB18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9FA40EE">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5D80779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CA4062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1D2F61E">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A28EBAC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B50141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554CACE">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8" w15:restartNumberingAfterBreak="0">
    <w:nsid w:val="78C74DEE"/>
    <w:multiLevelType w:val="hybridMultilevel"/>
    <w:tmpl w:val="DFF08BCE"/>
    <w:styleLink w:val="Importlt1stlus"/>
    <w:lvl w:ilvl="0" w:tplc="0548DB26">
      <w:start w:val="1"/>
      <w:numFmt w:val="upperRoman"/>
      <w:lvlText w:val="%1."/>
      <w:lvlJc w:val="left"/>
      <w:pPr>
        <w:tabs>
          <w:tab w:val="num" w:pos="1416"/>
        </w:tabs>
        <w:ind w:left="1077"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1" w:tplc="CF244C36">
      <w:start w:val="1"/>
      <w:numFmt w:val="lowerLetter"/>
      <w:lvlText w:val="%2."/>
      <w:lvlJc w:val="left"/>
      <w:pPr>
        <w:tabs>
          <w:tab w:val="num" w:pos="1776"/>
        </w:tabs>
        <w:ind w:left="1437" w:firstLine="12"/>
      </w:pPr>
      <w:rPr>
        <w:rFonts w:hAnsi="Arial Unicode MS"/>
        <w:b/>
        <w:bCs/>
        <w:caps w:val="0"/>
        <w:smallCaps w:val="0"/>
        <w:strike w:val="0"/>
        <w:dstrike w:val="0"/>
        <w:outline w:val="0"/>
        <w:emboss w:val="0"/>
        <w:imprint w:val="0"/>
        <w:spacing w:val="0"/>
        <w:w w:val="100"/>
        <w:kern w:val="0"/>
        <w:position w:val="0"/>
        <w:highlight w:val="none"/>
        <w:vertAlign w:val="baseline"/>
      </w:rPr>
    </w:lvl>
    <w:lvl w:ilvl="2" w:tplc="21729D1C">
      <w:start w:val="1"/>
      <w:numFmt w:val="lowerRoman"/>
      <w:lvlText w:val="%3."/>
      <w:lvlJc w:val="left"/>
      <w:pPr>
        <w:tabs>
          <w:tab w:val="num" w:pos="2496"/>
        </w:tabs>
        <w:ind w:left="2157" w:firstLine="93"/>
      </w:pPr>
      <w:rPr>
        <w:rFonts w:hAnsi="Arial Unicode MS"/>
        <w:b/>
        <w:bCs/>
        <w:caps w:val="0"/>
        <w:smallCaps w:val="0"/>
        <w:strike w:val="0"/>
        <w:dstrike w:val="0"/>
        <w:outline w:val="0"/>
        <w:emboss w:val="0"/>
        <w:imprint w:val="0"/>
        <w:spacing w:val="0"/>
        <w:w w:val="100"/>
        <w:kern w:val="0"/>
        <w:position w:val="0"/>
        <w:highlight w:val="none"/>
        <w:vertAlign w:val="baseline"/>
      </w:rPr>
    </w:lvl>
    <w:lvl w:ilvl="3" w:tplc="D5C804B6">
      <w:start w:val="1"/>
      <w:numFmt w:val="decimal"/>
      <w:lvlText w:val="%4."/>
      <w:lvlJc w:val="left"/>
      <w:pPr>
        <w:tabs>
          <w:tab w:val="num" w:pos="3216"/>
        </w:tabs>
        <w:ind w:left="2877" w:firstLine="36"/>
      </w:pPr>
      <w:rPr>
        <w:rFonts w:hAnsi="Arial Unicode MS"/>
        <w:b/>
        <w:bCs/>
        <w:caps w:val="0"/>
        <w:smallCaps w:val="0"/>
        <w:strike w:val="0"/>
        <w:dstrike w:val="0"/>
        <w:outline w:val="0"/>
        <w:emboss w:val="0"/>
        <w:imprint w:val="0"/>
        <w:spacing w:val="0"/>
        <w:w w:val="100"/>
        <w:kern w:val="0"/>
        <w:position w:val="0"/>
        <w:highlight w:val="none"/>
        <w:vertAlign w:val="baseline"/>
      </w:rPr>
    </w:lvl>
    <w:lvl w:ilvl="4" w:tplc="3758A34A">
      <w:start w:val="1"/>
      <w:numFmt w:val="lowerLetter"/>
      <w:lvlText w:val="%5."/>
      <w:lvlJc w:val="left"/>
      <w:pPr>
        <w:tabs>
          <w:tab w:val="num" w:pos="3936"/>
        </w:tabs>
        <w:ind w:left="3597" w:firstLine="48"/>
      </w:pPr>
      <w:rPr>
        <w:rFonts w:hAnsi="Arial Unicode MS"/>
        <w:b/>
        <w:bCs/>
        <w:caps w:val="0"/>
        <w:smallCaps w:val="0"/>
        <w:strike w:val="0"/>
        <w:dstrike w:val="0"/>
        <w:outline w:val="0"/>
        <w:emboss w:val="0"/>
        <w:imprint w:val="0"/>
        <w:spacing w:val="0"/>
        <w:w w:val="100"/>
        <w:kern w:val="0"/>
        <w:position w:val="0"/>
        <w:highlight w:val="none"/>
        <w:vertAlign w:val="baseline"/>
      </w:rPr>
    </w:lvl>
    <w:lvl w:ilvl="5" w:tplc="DD1C13F8">
      <w:start w:val="1"/>
      <w:numFmt w:val="lowerRoman"/>
      <w:lvlText w:val="%6."/>
      <w:lvlJc w:val="left"/>
      <w:pPr>
        <w:tabs>
          <w:tab w:val="num" w:pos="4656"/>
        </w:tabs>
        <w:ind w:left="4317" w:firstLine="129"/>
      </w:pPr>
      <w:rPr>
        <w:rFonts w:hAnsi="Arial Unicode MS"/>
        <w:b/>
        <w:bCs/>
        <w:caps w:val="0"/>
        <w:smallCaps w:val="0"/>
        <w:strike w:val="0"/>
        <w:dstrike w:val="0"/>
        <w:outline w:val="0"/>
        <w:emboss w:val="0"/>
        <w:imprint w:val="0"/>
        <w:spacing w:val="0"/>
        <w:w w:val="100"/>
        <w:kern w:val="0"/>
        <w:position w:val="0"/>
        <w:highlight w:val="none"/>
        <w:vertAlign w:val="baseline"/>
      </w:rPr>
    </w:lvl>
    <w:lvl w:ilvl="6" w:tplc="4FDE7444">
      <w:start w:val="1"/>
      <w:numFmt w:val="decimal"/>
      <w:lvlText w:val="%7."/>
      <w:lvlJc w:val="left"/>
      <w:pPr>
        <w:tabs>
          <w:tab w:val="num" w:pos="5376"/>
        </w:tabs>
        <w:ind w:left="5037" w:firstLine="72"/>
      </w:pPr>
      <w:rPr>
        <w:rFonts w:hAnsi="Arial Unicode MS"/>
        <w:b/>
        <w:bCs/>
        <w:caps w:val="0"/>
        <w:smallCaps w:val="0"/>
        <w:strike w:val="0"/>
        <w:dstrike w:val="0"/>
        <w:outline w:val="0"/>
        <w:emboss w:val="0"/>
        <w:imprint w:val="0"/>
        <w:spacing w:val="0"/>
        <w:w w:val="100"/>
        <w:kern w:val="0"/>
        <w:position w:val="0"/>
        <w:highlight w:val="none"/>
        <w:vertAlign w:val="baseline"/>
      </w:rPr>
    </w:lvl>
    <w:lvl w:ilvl="7" w:tplc="BE56587C">
      <w:start w:val="1"/>
      <w:numFmt w:val="lowerLetter"/>
      <w:lvlText w:val="%8."/>
      <w:lvlJc w:val="left"/>
      <w:pPr>
        <w:tabs>
          <w:tab w:val="num" w:pos="6096"/>
        </w:tabs>
        <w:ind w:left="5757" w:firstLine="84"/>
      </w:pPr>
      <w:rPr>
        <w:rFonts w:hAnsi="Arial Unicode MS"/>
        <w:b/>
        <w:bCs/>
        <w:caps w:val="0"/>
        <w:smallCaps w:val="0"/>
        <w:strike w:val="0"/>
        <w:dstrike w:val="0"/>
        <w:outline w:val="0"/>
        <w:emboss w:val="0"/>
        <w:imprint w:val="0"/>
        <w:spacing w:val="0"/>
        <w:w w:val="100"/>
        <w:kern w:val="0"/>
        <w:position w:val="0"/>
        <w:highlight w:val="none"/>
        <w:vertAlign w:val="baseline"/>
      </w:rPr>
    </w:lvl>
    <w:lvl w:ilvl="8" w:tplc="0922DEEA">
      <w:start w:val="1"/>
      <w:numFmt w:val="lowerRoman"/>
      <w:suff w:val="nothing"/>
      <w:lvlText w:val="%9."/>
      <w:lvlJc w:val="left"/>
      <w:pPr>
        <w:ind w:left="6477" w:firstLine="165"/>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7AEB5275"/>
    <w:multiLevelType w:val="hybridMultilevel"/>
    <w:tmpl w:val="48BA8DA4"/>
    <w:styleLink w:val="Importlt8stlus"/>
    <w:lvl w:ilvl="0" w:tplc="32847E40">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FF16B774">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8D98A4BA">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E84EA658">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F61E8064">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DF80F49A">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6E762E4C">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7A2EA1DA">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ADA06CA8">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70" w15:restartNumberingAfterBreak="0">
    <w:nsid w:val="7AFB42EB"/>
    <w:multiLevelType w:val="hybridMultilevel"/>
    <w:tmpl w:val="0BA6253A"/>
    <w:styleLink w:val="Importlt33stlus"/>
    <w:lvl w:ilvl="0" w:tplc="6BCAB32A">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CEABD1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98C617E">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746271C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8C4E33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C22BACA">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80D6F55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860825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C6CC42A">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1" w15:restartNumberingAfterBreak="0">
    <w:nsid w:val="7B8A2E22"/>
    <w:multiLevelType w:val="hybridMultilevel"/>
    <w:tmpl w:val="299A63EC"/>
    <w:styleLink w:val="Importlt3stlus"/>
    <w:lvl w:ilvl="0" w:tplc="CD38834E">
      <w:start w:val="1"/>
      <w:numFmt w:val="decimal"/>
      <w:lvlText w:val="%1."/>
      <w:lvlJc w:val="left"/>
      <w:pPr>
        <w:tabs>
          <w:tab w:val="left" w:pos="720"/>
          <w:tab w:val="num"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2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E2428DBE">
      <w:start w:val="1"/>
      <w:numFmt w:val="decimal"/>
      <w:lvlText w:val="%2."/>
      <w:lvlJc w:val="left"/>
      <w:pPr>
        <w:tabs>
          <w:tab w:val="left" w:pos="720"/>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1440" w:hanging="196"/>
      </w:pPr>
      <w:rPr>
        <w:rFonts w:hAnsi="Arial Unicode MS"/>
        <w:caps w:val="0"/>
        <w:smallCaps w:val="0"/>
        <w:strike w:val="0"/>
        <w:dstrike w:val="0"/>
        <w:outline w:val="0"/>
        <w:emboss w:val="0"/>
        <w:imprint w:val="0"/>
        <w:spacing w:val="0"/>
        <w:w w:val="100"/>
        <w:kern w:val="0"/>
        <w:position w:val="0"/>
        <w:highlight w:val="none"/>
        <w:vertAlign w:val="baseline"/>
      </w:rPr>
    </w:lvl>
    <w:lvl w:ilvl="2" w:tplc="51B4B874">
      <w:start w:val="1"/>
      <w:numFmt w:val="decimal"/>
      <w:lvlText w:val="%3."/>
      <w:lvlJc w:val="left"/>
      <w:pPr>
        <w:tabs>
          <w:tab w:val="left" w:pos="720"/>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160" w:hanging="392"/>
      </w:pPr>
      <w:rPr>
        <w:rFonts w:hAnsi="Arial Unicode MS"/>
        <w:caps w:val="0"/>
        <w:smallCaps w:val="0"/>
        <w:strike w:val="0"/>
        <w:dstrike w:val="0"/>
        <w:outline w:val="0"/>
        <w:emboss w:val="0"/>
        <w:imprint w:val="0"/>
        <w:spacing w:val="0"/>
        <w:w w:val="100"/>
        <w:kern w:val="0"/>
        <w:position w:val="0"/>
        <w:highlight w:val="none"/>
        <w:vertAlign w:val="baseline"/>
      </w:rPr>
    </w:lvl>
    <w:lvl w:ilvl="3" w:tplc="DA58E5D6">
      <w:start w:val="1"/>
      <w:numFmt w:val="decimal"/>
      <w:lvlText w:val="%4."/>
      <w:lvlJc w:val="left"/>
      <w:pPr>
        <w:tabs>
          <w:tab w:val="left" w:pos="720"/>
          <w:tab w:val="left" w:pos="916"/>
          <w:tab w:val="left" w:pos="1832"/>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880" w:hanging="588"/>
      </w:pPr>
      <w:rPr>
        <w:rFonts w:hAnsi="Arial Unicode MS"/>
        <w:caps w:val="0"/>
        <w:smallCaps w:val="0"/>
        <w:strike w:val="0"/>
        <w:dstrike w:val="0"/>
        <w:outline w:val="0"/>
        <w:emboss w:val="0"/>
        <w:imprint w:val="0"/>
        <w:spacing w:val="0"/>
        <w:w w:val="100"/>
        <w:kern w:val="0"/>
        <w:position w:val="0"/>
        <w:highlight w:val="none"/>
        <w:vertAlign w:val="baseline"/>
      </w:rPr>
    </w:lvl>
    <w:lvl w:ilvl="4" w:tplc="E2046194">
      <w:start w:val="1"/>
      <w:numFmt w:val="decimal"/>
      <w:lvlText w:val="%5."/>
      <w:lvlJc w:val="left"/>
      <w:pPr>
        <w:tabs>
          <w:tab w:val="left" w:pos="720"/>
          <w:tab w:val="left" w:pos="916"/>
          <w:tab w:val="left" w:pos="1832"/>
          <w:tab w:val="left" w:pos="2748"/>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600" w:hanging="784"/>
      </w:pPr>
      <w:rPr>
        <w:rFonts w:hAnsi="Arial Unicode MS"/>
        <w:caps w:val="0"/>
        <w:smallCaps w:val="0"/>
        <w:strike w:val="0"/>
        <w:dstrike w:val="0"/>
        <w:outline w:val="0"/>
        <w:emboss w:val="0"/>
        <w:imprint w:val="0"/>
        <w:spacing w:val="0"/>
        <w:w w:val="100"/>
        <w:kern w:val="0"/>
        <w:position w:val="0"/>
        <w:highlight w:val="none"/>
        <w:vertAlign w:val="baseline"/>
      </w:rPr>
    </w:lvl>
    <w:lvl w:ilvl="5" w:tplc="CC243792">
      <w:start w:val="1"/>
      <w:numFmt w:val="decimal"/>
      <w:lvlText w:val="%6."/>
      <w:lvlJc w:val="left"/>
      <w:pPr>
        <w:tabs>
          <w:tab w:val="left" w:pos="720"/>
          <w:tab w:val="left" w:pos="916"/>
          <w:tab w:val="left" w:pos="1832"/>
          <w:tab w:val="left" w:pos="2748"/>
          <w:tab w:val="left" w:pos="3664"/>
          <w:tab w:val="num" w:pos="4516"/>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320" w:hanging="64"/>
      </w:pPr>
      <w:rPr>
        <w:rFonts w:hAnsi="Arial Unicode MS"/>
        <w:caps w:val="0"/>
        <w:smallCaps w:val="0"/>
        <w:strike w:val="0"/>
        <w:dstrike w:val="0"/>
        <w:outline w:val="0"/>
        <w:emboss w:val="0"/>
        <w:imprint w:val="0"/>
        <w:spacing w:val="0"/>
        <w:w w:val="100"/>
        <w:kern w:val="0"/>
        <w:position w:val="0"/>
        <w:highlight w:val="none"/>
        <w:vertAlign w:val="baseline"/>
      </w:rPr>
    </w:lvl>
    <w:lvl w:ilvl="6" w:tplc="33A22894">
      <w:start w:val="1"/>
      <w:numFmt w:val="decimal"/>
      <w:lvlText w:val="%7."/>
      <w:lvlJc w:val="left"/>
      <w:pPr>
        <w:tabs>
          <w:tab w:val="left" w:pos="720"/>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040" w:hanging="260"/>
      </w:pPr>
      <w:rPr>
        <w:rFonts w:hAnsi="Arial Unicode MS"/>
        <w:caps w:val="0"/>
        <w:smallCaps w:val="0"/>
        <w:strike w:val="0"/>
        <w:dstrike w:val="0"/>
        <w:outline w:val="0"/>
        <w:emboss w:val="0"/>
        <w:imprint w:val="0"/>
        <w:spacing w:val="0"/>
        <w:w w:val="100"/>
        <w:kern w:val="0"/>
        <w:position w:val="0"/>
        <w:highlight w:val="none"/>
        <w:vertAlign w:val="baseline"/>
      </w:rPr>
    </w:lvl>
    <w:lvl w:ilvl="7" w:tplc="FAFAD996">
      <w:start w:val="1"/>
      <w:numFmt w:val="decimal"/>
      <w:lvlText w:val="%8."/>
      <w:lvlJc w:val="left"/>
      <w:pPr>
        <w:tabs>
          <w:tab w:val="left" w:pos="720"/>
          <w:tab w:val="left" w:pos="916"/>
          <w:tab w:val="left" w:pos="1832"/>
          <w:tab w:val="left" w:pos="2748"/>
          <w:tab w:val="left" w:pos="3664"/>
          <w:tab w:val="left" w:pos="4580"/>
          <w:tab w:val="left" w:pos="6412"/>
          <w:tab w:val="left" w:pos="7328"/>
          <w:tab w:val="left" w:pos="8244"/>
          <w:tab w:val="left" w:pos="8566"/>
          <w:tab w:val="left" w:pos="8566"/>
          <w:tab w:val="left" w:pos="8566"/>
          <w:tab w:val="left" w:pos="8566"/>
          <w:tab w:val="left" w:pos="8566"/>
          <w:tab w:val="left" w:pos="8566"/>
          <w:tab w:val="left" w:pos="8566"/>
        </w:tabs>
        <w:ind w:left="5760" w:hanging="456"/>
      </w:pPr>
      <w:rPr>
        <w:rFonts w:hAnsi="Arial Unicode MS"/>
        <w:caps w:val="0"/>
        <w:smallCaps w:val="0"/>
        <w:strike w:val="0"/>
        <w:dstrike w:val="0"/>
        <w:outline w:val="0"/>
        <w:emboss w:val="0"/>
        <w:imprint w:val="0"/>
        <w:spacing w:val="0"/>
        <w:w w:val="100"/>
        <w:kern w:val="0"/>
        <w:position w:val="0"/>
        <w:highlight w:val="none"/>
        <w:vertAlign w:val="baseline"/>
      </w:rPr>
    </w:lvl>
    <w:lvl w:ilvl="8" w:tplc="D22EA53E">
      <w:start w:val="1"/>
      <w:numFmt w:val="decimal"/>
      <w:lvlText w:val="%9."/>
      <w:lvlJc w:val="left"/>
      <w:pPr>
        <w:tabs>
          <w:tab w:val="left" w:pos="720"/>
          <w:tab w:val="left" w:pos="916"/>
          <w:tab w:val="left" w:pos="1832"/>
          <w:tab w:val="left" w:pos="2748"/>
          <w:tab w:val="left" w:pos="3664"/>
          <w:tab w:val="left" w:pos="4580"/>
          <w:tab w:val="left" w:pos="5496"/>
          <w:tab w:val="left" w:pos="7328"/>
          <w:tab w:val="left" w:pos="8244"/>
          <w:tab w:val="left" w:pos="8566"/>
          <w:tab w:val="left" w:pos="8566"/>
          <w:tab w:val="left" w:pos="8566"/>
          <w:tab w:val="left" w:pos="8566"/>
          <w:tab w:val="left" w:pos="8566"/>
          <w:tab w:val="left" w:pos="8566"/>
          <w:tab w:val="left" w:pos="8566"/>
        </w:tabs>
        <w:ind w:left="6480" w:hanging="65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2" w15:restartNumberingAfterBreak="0">
    <w:nsid w:val="7BA112DB"/>
    <w:multiLevelType w:val="hybridMultilevel"/>
    <w:tmpl w:val="1B1EBA6E"/>
    <w:numStyleLink w:val="Importlt39stlus"/>
  </w:abstractNum>
  <w:abstractNum w:abstractNumId="73" w15:restartNumberingAfterBreak="0">
    <w:nsid w:val="7C854037"/>
    <w:multiLevelType w:val="hybridMultilevel"/>
    <w:tmpl w:val="6396EF56"/>
    <w:numStyleLink w:val="Importlt20stlus"/>
  </w:abstractNum>
  <w:num w:numId="1" w16cid:durableId="150102808">
    <w:abstractNumId w:val="33"/>
  </w:num>
  <w:num w:numId="2" w16cid:durableId="1480615253">
    <w:abstractNumId w:val="68"/>
  </w:num>
  <w:num w:numId="3" w16cid:durableId="1110588463">
    <w:abstractNumId w:val="14"/>
  </w:num>
  <w:num w:numId="4" w16cid:durableId="1480222589">
    <w:abstractNumId w:val="71"/>
  </w:num>
  <w:num w:numId="5" w16cid:durableId="1048381722">
    <w:abstractNumId w:val="16"/>
  </w:num>
  <w:num w:numId="6" w16cid:durableId="942152292">
    <w:abstractNumId w:val="4"/>
  </w:num>
  <w:num w:numId="7" w16cid:durableId="1622153648">
    <w:abstractNumId w:val="11"/>
  </w:num>
  <w:num w:numId="8" w16cid:durableId="533277675">
    <w:abstractNumId w:val="62"/>
  </w:num>
  <w:num w:numId="9" w16cid:durableId="1457674656">
    <w:abstractNumId w:val="69"/>
  </w:num>
  <w:num w:numId="10" w16cid:durableId="1164324301">
    <w:abstractNumId w:val="3"/>
  </w:num>
  <w:num w:numId="11" w16cid:durableId="304900293">
    <w:abstractNumId w:val="42"/>
  </w:num>
  <w:num w:numId="12" w16cid:durableId="1512069540">
    <w:abstractNumId w:val="20"/>
  </w:num>
  <w:num w:numId="13" w16cid:durableId="1894582025">
    <w:abstractNumId w:val="1"/>
  </w:num>
  <w:num w:numId="14" w16cid:durableId="760296537">
    <w:abstractNumId w:val="15"/>
  </w:num>
  <w:num w:numId="15" w16cid:durableId="1911233209">
    <w:abstractNumId w:val="8"/>
  </w:num>
  <w:num w:numId="16" w16cid:durableId="545727688">
    <w:abstractNumId w:val="52"/>
    <w:lvlOverride w:ilvl="0">
      <w:startOverride w:val="1"/>
      <w:lvl w:ilvl="0" w:tplc="8676E888">
        <w:start w:val="1"/>
        <w:numFmt w:val="upperRoman"/>
        <w:lvlText w:val="%1."/>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367EF3A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EC946886">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608E8C4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86A2CD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DA207B4">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D50D4A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A8C6548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1ABCF9C2">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16cid:durableId="150030080">
    <w:abstractNumId w:val="53"/>
  </w:num>
  <w:num w:numId="18" w16cid:durableId="1847473361">
    <w:abstractNumId w:val="39"/>
  </w:num>
  <w:num w:numId="19" w16cid:durableId="1850482815">
    <w:abstractNumId w:val="63"/>
  </w:num>
  <w:num w:numId="20" w16cid:durableId="479613306">
    <w:abstractNumId w:val="32"/>
  </w:num>
  <w:num w:numId="21" w16cid:durableId="1046024624">
    <w:abstractNumId w:val="60"/>
  </w:num>
  <w:num w:numId="22" w16cid:durableId="612445016">
    <w:abstractNumId w:val="25"/>
  </w:num>
  <w:num w:numId="23" w16cid:durableId="1022979224">
    <w:abstractNumId w:val="32"/>
    <w:lvlOverride w:ilvl="0">
      <w:startOverride w:val="3"/>
    </w:lvlOverride>
  </w:num>
  <w:num w:numId="24" w16cid:durableId="1665547772">
    <w:abstractNumId w:val="18"/>
  </w:num>
  <w:num w:numId="25" w16cid:durableId="29301932">
    <w:abstractNumId w:val="50"/>
  </w:num>
  <w:num w:numId="26" w16cid:durableId="1485009173">
    <w:abstractNumId w:val="40"/>
  </w:num>
  <w:num w:numId="27" w16cid:durableId="979847747">
    <w:abstractNumId w:val="45"/>
  </w:num>
  <w:num w:numId="28" w16cid:durableId="617954700">
    <w:abstractNumId w:val="50"/>
    <w:lvlOverride w:ilvl="0">
      <w:startOverride w:val="5"/>
    </w:lvlOverride>
  </w:num>
  <w:num w:numId="29" w16cid:durableId="1136096571">
    <w:abstractNumId w:val="65"/>
  </w:num>
  <w:num w:numId="30" w16cid:durableId="403652414">
    <w:abstractNumId w:val="73"/>
  </w:num>
  <w:num w:numId="31" w16cid:durableId="1017540974">
    <w:abstractNumId w:val="50"/>
    <w:lvlOverride w:ilvl="0">
      <w:startOverride w:val="6"/>
    </w:lvlOverride>
  </w:num>
  <w:num w:numId="32" w16cid:durableId="1826432651">
    <w:abstractNumId w:val="34"/>
  </w:num>
  <w:num w:numId="33" w16cid:durableId="1412266573">
    <w:abstractNumId w:val="58"/>
  </w:num>
  <w:num w:numId="34" w16cid:durableId="1441875547">
    <w:abstractNumId w:val="7"/>
  </w:num>
  <w:num w:numId="35" w16cid:durableId="1079450549">
    <w:abstractNumId w:val="17"/>
  </w:num>
  <w:num w:numId="36" w16cid:durableId="1051341047">
    <w:abstractNumId w:val="12"/>
  </w:num>
  <w:num w:numId="37" w16cid:durableId="1348363954">
    <w:abstractNumId w:val="21"/>
  </w:num>
  <w:num w:numId="38" w16cid:durableId="567306177">
    <w:abstractNumId w:val="29"/>
  </w:num>
  <w:num w:numId="39" w16cid:durableId="91554163">
    <w:abstractNumId w:val="19"/>
  </w:num>
  <w:num w:numId="40" w16cid:durableId="1426071027">
    <w:abstractNumId w:val="26"/>
  </w:num>
  <w:num w:numId="41" w16cid:durableId="1604217943">
    <w:abstractNumId w:val="54"/>
  </w:num>
  <w:num w:numId="42" w16cid:durableId="941914797">
    <w:abstractNumId w:val="2"/>
  </w:num>
  <w:num w:numId="43" w16cid:durableId="275262484">
    <w:abstractNumId w:val="64"/>
  </w:num>
  <w:num w:numId="44" w16cid:durableId="1037505376">
    <w:abstractNumId w:val="24"/>
  </w:num>
  <w:num w:numId="45" w16cid:durableId="1829705158">
    <w:abstractNumId w:val="6"/>
  </w:num>
  <w:num w:numId="46" w16cid:durableId="949968025">
    <w:abstractNumId w:val="31"/>
  </w:num>
  <w:num w:numId="47" w16cid:durableId="2042703345">
    <w:abstractNumId w:val="56"/>
  </w:num>
  <w:num w:numId="48" w16cid:durableId="989215776">
    <w:abstractNumId w:val="28"/>
  </w:num>
  <w:num w:numId="49" w16cid:durableId="1297179056">
    <w:abstractNumId w:val="43"/>
  </w:num>
  <w:num w:numId="50" w16cid:durableId="1114594640">
    <w:abstractNumId w:val="47"/>
  </w:num>
  <w:num w:numId="51" w16cid:durableId="146477192">
    <w:abstractNumId w:val="27"/>
  </w:num>
  <w:num w:numId="52" w16cid:durableId="2023966069">
    <w:abstractNumId w:val="0"/>
  </w:num>
  <w:num w:numId="53" w16cid:durableId="950280747">
    <w:abstractNumId w:val="23"/>
  </w:num>
  <w:num w:numId="54" w16cid:durableId="1502041567">
    <w:abstractNumId w:val="66"/>
  </w:num>
  <w:num w:numId="55" w16cid:durableId="578708462">
    <w:abstractNumId w:val="9"/>
  </w:num>
  <w:num w:numId="56" w16cid:durableId="34889336">
    <w:abstractNumId w:val="70"/>
  </w:num>
  <w:num w:numId="57" w16cid:durableId="1813214019">
    <w:abstractNumId w:val="55"/>
  </w:num>
  <w:num w:numId="58" w16cid:durableId="548301344">
    <w:abstractNumId w:val="67"/>
  </w:num>
  <w:num w:numId="59" w16cid:durableId="269823187">
    <w:abstractNumId w:val="10"/>
  </w:num>
  <w:num w:numId="60" w16cid:durableId="1827161966">
    <w:abstractNumId w:val="30"/>
  </w:num>
  <w:num w:numId="61" w16cid:durableId="1859813237">
    <w:abstractNumId w:val="57"/>
  </w:num>
  <w:num w:numId="62" w16cid:durableId="1174952929">
    <w:abstractNumId w:val="44"/>
  </w:num>
  <w:num w:numId="63" w16cid:durableId="789058529">
    <w:abstractNumId w:val="5"/>
  </w:num>
  <w:num w:numId="64" w16cid:durableId="1891645100">
    <w:abstractNumId w:val="52"/>
    <w:lvlOverride w:ilvl="0">
      <w:startOverride w:val="1"/>
      <w:lvl w:ilvl="0" w:tplc="8676E888">
        <w:start w:val="1"/>
        <w:numFmt w:val="upperRoman"/>
        <w:lvlText w:val="%1."/>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367EF3A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EC946886">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608E8C4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86A2CD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DA207B4">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D50D4A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A8C6548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1ABCF9C2">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5" w16cid:durableId="277883519">
    <w:abstractNumId w:val="13"/>
  </w:num>
  <w:num w:numId="66" w16cid:durableId="352654121">
    <w:abstractNumId w:val="49"/>
  </w:num>
  <w:num w:numId="67" w16cid:durableId="704714753">
    <w:abstractNumId w:val="36"/>
  </w:num>
  <w:num w:numId="68" w16cid:durableId="1379474907">
    <w:abstractNumId w:val="51"/>
  </w:num>
  <w:num w:numId="69" w16cid:durableId="1604149867">
    <w:abstractNumId w:val="35"/>
  </w:num>
  <w:num w:numId="70" w16cid:durableId="2140688630">
    <w:abstractNumId w:val="72"/>
  </w:num>
  <w:num w:numId="71" w16cid:durableId="1551847405">
    <w:abstractNumId w:val="61"/>
  </w:num>
  <w:num w:numId="72" w16cid:durableId="1553808379">
    <w:abstractNumId w:val="38"/>
  </w:num>
  <w:num w:numId="73" w16cid:durableId="122040878">
    <w:abstractNumId w:val="46"/>
  </w:num>
  <w:num w:numId="74" w16cid:durableId="1259413445">
    <w:abstractNumId w:val="22"/>
  </w:num>
  <w:num w:numId="75" w16cid:durableId="1481654503">
    <w:abstractNumId w:val="52"/>
    <w:lvlOverride w:ilvl="0">
      <w:startOverride w:val="1"/>
      <w:lvl w:ilvl="0" w:tplc="8676E888">
        <w:start w:val="1"/>
        <w:numFmt w:val="upperRoman"/>
        <w:lvlText w:val="%1."/>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367EF3A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EC946886">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608E8C4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86A2CD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DA207B4">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D50D4A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A8C6548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1ABCF9C2">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6" w16cid:durableId="1010065262">
    <w:abstractNumId w:val="41"/>
  </w:num>
  <w:num w:numId="77" w16cid:durableId="1902397212">
    <w:abstractNumId w:val="48"/>
  </w:num>
  <w:num w:numId="78" w16cid:durableId="1082602790">
    <w:abstractNumId w:val="59"/>
  </w:num>
  <w:num w:numId="79" w16cid:durableId="1585920930">
    <w:abstractNumId w:val="37"/>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hyphenationZone w:val="425"/>
  <w:characterSpacingControl w:val="doNotCompress"/>
  <w:hdrShapeDefaults>
    <o:shapedefaults v:ext="edit" spidmax="2867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5A1"/>
    <w:rsid w:val="00004876"/>
    <w:rsid w:val="00013CE0"/>
    <w:rsid w:val="00015271"/>
    <w:rsid w:val="00016B57"/>
    <w:rsid w:val="0002335B"/>
    <w:rsid w:val="00023444"/>
    <w:rsid w:val="0002585F"/>
    <w:rsid w:val="00026D43"/>
    <w:rsid w:val="000307B0"/>
    <w:rsid w:val="000424A4"/>
    <w:rsid w:val="00043FC0"/>
    <w:rsid w:val="00045FED"/>
    <w:rsid w:val="000503B2"/>
    <w:rsid w:val="00054D8C"/>
    <w:rsid w:val="00055222"/>
    <w:rsid w:val="0006574A"/>
    <w:rsid w:val="00067EC3"/>
    <w:rsid w:val="00070CA3"/>
    <w:rsid w:val="00080F31"/>
    <w:rsid w:val="00090C58"/>
    <w:rsid w:val="00093C08"/>
    <w:rsid w:val="00094D28"/>
    <w:rsid w:val="000954F4"/>
    <w:rsid w:val="00095E67"/>
    <w:rsid w:val="000975AA"/>
    <w:rsid w:val="000A441E"/>
    <w:rsid w:val="000A6205"/>
    <w:rsid w:val="000B0F37"/>
    <w:rsid w:val="000B4101"/>
    <w:rsid w:val="000B616C"/>
    <w:rsid w:val="000C29D2"/>
    <w:rsid w:val="000C414D"/>
    <w:rsid w:val="000C6FE7"/>
    <w:rsid w:val="000C7B14"/>
    <w:rsid w:val="000D0ED4"/>
    <w:rsid w:val="000D12A8"/>
    <w:rsid w:val="000D4341"/>
    <w:rsid w:val="000D46EF"/>
    <w:rsid w:val="000D66AE"/>
    <w:rsid w:val="000E052A"/>
    <w:rsid w:val="000E69E5"/>
    <w:rsid w:val="000F01B1"/>
    <w:rsid w:val="0011086A"/>
    <w:rsid w:val="001145EE"/>
    <w:rsid w:val="001209D6"/>
    <w:rsid w:val="001225B1"/>
    <w:rsid w:val="00124ED5"/>
    <w:rsid w:val="0012679A"/>
    <w:rsid w:val="00127F20"/>
    <w:rsid w:val="00130047"/>
    <w:rsid w:val="00132839"/>
    <w:rsid w:val="00140CB1"/>
    <w:rsid w:val="00142242"/>
    <w:rsid w:val="001458DF"/>
    <w:rsid w:val="00160D9E"/>
    <w:rsid w:val="0016301F"/>
    <w:rsid w:val="0016504A"/>
    <w:rsid w:val="001656A2"/>
    <w:rsid w:val="0016606A"/>
    <w:rsid w:val="00183C5D"/>
    <w:rsid w:val="00186D72"/>
    <w:rsid w:val="00190091"/>
    <w:rsid w:val="00191985"/>
    <w:rsid w:val="00194349"/>
    <w:rsid w:val="0019508B"/>
    <w:rsid w:val="00196A2D"/>
    <w:rsid w:val="001A274D"/>
    <w:rsid w:val="001A7BF1"/>
    <w:rsid w:val="001A7EF1"/>
    <w:rsid w:val="001A7FF5"/>
    <w:rsid w:val="001B21B9"/>
    <w:rsid w:val="001B4041"/>
    <w:rsid w:val="001B45EA"/>
    <w:rsid w:val="001B4AC8"/>
    <w:rsid w:val="001B63AC"/>
    <w:rsid w:val="001C2D46"/>
    <w:rsid w:val="001C53B7"/>
    <w:rsid w:val="001C7639"/>
    <w:rsid w:val="001E15F2"/>
    <w:rsid w:val="001E48B7"/>
    <w:rsid w:val="001F2EC1"/>
    <w:rsid w:val="001F5A3E"/>
    <w:rsid w:val="00200EBC"/>
    <w:rsid w:val="00205406"/>
    <w:rsid w:val="00211BE2"/>
    <w:rsid w:val="00223BB5"/>
    <w:rsid w:val="00225165"/>
    <w:rsid w:val="002327C3"/>
    <w:rsid w:val="00236316"/>
    <w:rsid w:val="00240F6D"/>
    <w:rsid w:val="00247C27"/>
    <w:rsid w:val="00251A59"/>
    <w:rsid w:val="00254B24"/>
    <w:rsid w:val="00255C90"/>
    <w:rsid w:val="002573C3"/>
    <w:rsid w:val="00257E9F"/>
    <w:rsid w:val="00257FC3"/>
    <w:rsid w:val="00262BB3"/>
    <w:rsid w:val="0027115D"/>
    <w:rsid w:val="002A4B2B"/>
    <w:rsid w:val="002B0D11"/>
    <w:rsid w:val="002B27A9"/>
    <w:rsid w:val="002B7467"/>
    <w:rsid w:val="002F0F65"/>
    <w:rsid w:val="002F4CA6"/>
    <w:rsid w:val="002F7B20"/>
    <w:rsid w:val="003017E3"/>
    <w:rsid w:val="0031152E"/>
    <w:rsid w:val="00312AAB"/>
    <w:rsid w:val="00314A8D"/>
    <w:rsid w:val="003152B1"/>
    <w:rsid w:val="00316784"/>
    <w:rsid w:val="00323563"/>
    <w:rsid w:val="0032674E"/>
    <w:rsid w:val="003321F6"/>
    <w:rsid w:val="00336594"/>
    <w:rsid w:val="00336848"/>
    <w:rsid w:val="00337096"/>
    <w:rsid w:val="003422F8"/>
    <w:rsid w:val="003426BC"/>
    <w:rsid w:val="0034298C"/>
    <w:rsid w:val="00346E08"/>
    <w:rsid w:val="003505AF"/>
    <w:rsid w:val="0035173F"/>
    <w:rsid w:val="00361FAA"/>
    <w:rsid w:val="003676C3"/>
    <w:rsid w:val="003733A8"/>
    <w:rsid w:val="00380940"/>
    <w:rsid w:val="00381553"/>
    <w:rsid w:val="00381DD0"/>
    <w:rsid w:val="00382588"/>
    <w:rsid w:val="00383F5E"/>
    <w:rsid w:val="00384A14"/>
    <w:rsid w:val="00386CAB"/>
    <w:rsid w:val="003915E2"/>
    <w:rsid w:val="0039423D"/>
    <w:rsid w:val="00396D4B"/>
    <w:rsid w:val="003A1922"/>
    <w:rsid w:val="003A3530"/>
    <w:rsid w:val="003A5594"/>
    <w:rsid w:val="003A5ABA"/>
    <w:rsid w:val="003A7265"/>
    <w:rsid w:val="003B16B4"/>
    <w:rsid w:val="003B3AFA"/>
    <w:rsid w:val="003D100F"/>
    <w:rsid w:val="003D4E7A"/>
    <w:rsid w:val="003D4F9C"/>
    <w:rsid w:val="003E44DC"/>
    <w:rsid w:val="003F508A"/>
    <w:rsid w:val="0040057A"/>
    <w:rsid w:val="0040200A"/>
    <w:rsid w:val="00405CF9"/>
    <w:rsid w:val="004060A4"/>
    <w:rsid w:val="0041387C"/>
    <w:rsid w:val="00416595"/>
    <w:rsid w:val="00420112"/>
    <w:rsid w:val="004330B8"/>
    <w:rsid w:val="00437BD6"/>
    <w:rsid w:val="0044428E"/>
    <w:rsid w:val="0044537F"/>
    <w:rsid w:val="0044663F"/>
    <w:rsid w:val="00450DD0"/>
    <w:rsid w:val="00451414"/>
    <w:rsid w:val="00451DDC"/>
    <w:rsid w:val="00476B86"/>
    <w:rsid w:val="0048182F"/>
    <w:rsid w:val="00484E5A"/>
    <w:rsid w:val="00487F49"/>
    <w:rsid w:val="0049281B"/>
    <w:rsid w:val="004941EA"/>
    <w:rsid w:val="00495068"/>
    <w:rsid w:val="00497DCD"/>
    <w:rsid w:val="004A575F"/>
    <w:rsid w:val="004B036E"/>
    <w:rsid w:val="004B6CF9"/>
    <w:rsid w:val="004B7D74"/>
    <w:rsid w:val="004C382E"/>
    <w:rsid w:val="004C4005"/>
    <w:rsid w:val="004C6F1A"/>
    <w:rsid w:val="004D3502"/>
    <w:rsid w:val="004E58BF"/>
    <w:rsid w:val="004E7351"/>
    <w:rsid w:val="004F6B21"/>
    <w:rsid w:val="004F6F37"/>
    <w:rsid w:val="00511C55"/>
    <w:rsid w:val="005133E9"/>
    <w:rsid w:val="00520B08"/>
    <w:rsid w:val="00521F85"/>
    <w:rsid w:val="0053382D"/>
    <w:rsid w:val="00537025"/>
    <w:rsid w:val="00540AB2"/>
    <w:rsid w:val="00540B74"/>
    <w:rsid w:val="00543EDF"/>
    <w:rsid w:val="00552F8C"/>
    <w:rsid w:val="00553206"/>
    <w:rsid w:val="005555D0"/>
    <w:rsid w:val="0056165C"/>
    <w:rsid w:val="00563EAF"/>
    <w:rsid w:val="005664B6"/>
    <w:rsid w:val="00583A60"/>
    <w:rsid w:val="00583A83"/>
    <w:rsid w:val="00584738"/>
    <w:rsid w:val="00586FB3"/>
    <w:rsid w:val="00593417"/>
    <w:rsid w:val="00595FB9"/>
    <w:rsid w:val="005B1591"/>
    <w:rsid w:val="005B6474"/>
    <w:rsid w:val="005C1EC0"/>
    <w:rsid w:val="005C4B1A"/>
    <w:rsid w:val="005C7B1F"/>
    <w:rsid w:val="005D0CD6"/>
    <w:rsid w:val="005D1A6F"/>
    <w:rsid w:val="005D1AA7"/>
    <w:rsid w:val="005D1C71"/>
    <w:rsid w:val="005E1098"/>
    <w:rsid w:val="005E1F85"/>
    <w:rsid w:val="005E2167"/>
    <w:rsid w:val="005E3556"/>
    <w:rsid w:val="005E361D"/>
    <w:rsid w:val="005E3C22"/>
    <w:rsid w:val="005F1D2D"/>
    <w:rsid w:val="005F2DCE"/>
    <w:rsid w:val="005F3E5B"/>
    <w:rsid w:val="00604BF6"/>
    <w:rsid w:val="006061E7"/>
    <w:rsid w:val="00615B70"/>
    <w:rsid w:val="00615DBA"/>
    <w:rsid w:val="00621CEC"/>
    <w:rsid w:val="00631C1E"/>
    <w:rsid w:val="00632A0B"/>
    <w:rsid w:val="006334B6"/>
    <w:rsid w:val="00635A2F"/>
    <w:rsid w:val="00635B8D"/>
    <w:rsid w:val="00637C1F"/>
    <w:rsid w:val="00646BE1"/>
    <w:rsid w:val="00650908"/>
    <w:rsid w:val="00650F5A"/>
    <w:rsid w:val="00652D17"/>
    <w:rsid w:val="006555B0"/>
    <w:rsid w:val="00655A41"/>
    <w:rsid w:val="00657BD3"/>
    <w:rsid w:val="006700F5"/>
    <w:rsid w:val="006735A1"/>
    <w:rsid w:val="00673B54"/>
    <w:rsid w:val="00677AA9"/>
    <w:rsid w:val="006804FA"/>
    <w:rsid w:val="00682C67"/>
    <w:rsid w:val="0068711A"/>
    <w:rsid w:val="006A00D6"/>
    <w:rsid w:val="006A29B8"/>
    <w:rsid w:val="006B371C"/>
    <w:rsid w:val="006B40D2"/>
    <w:rsid w:val="006B5190"/>
    <w:rsid w:val="006B586E"/>
    <w:rsid w:val="006C7411"/>
    <w:rsid w:val="006D14F1"/>
    <w:rsid w:val="006D3956"/>
    <w:rsid w:val="006E0D6B"/>
    <w:rsid w:val="006E2491"/>
    <w:rsid w:val="006E302E"/>
    <w:rsid w:val="006F1B85"/>
    <w:rsid w:val="006F43EA"/>
    <w:rsid w:val="00701D25"/>
    <w:rsid w:val="00705754"/>
    <w:rsid w:val="00707DEB"/>
    <w:rsid w:val="00713E56"/>
    <w:rsid w:val="00715995"/>
    <w:rsid w:val="007209C2"/>
    <w:rsid w:val="00726656"/>
    <w:rsid w:val="0073149B"/>
    <w:rsid w:val="00745F71"/>
    <w:rsid w:val="0074770B"/>
    <w:rsid w:val="007545C2"/>
    <w:rsid w:val="00755FDF"/>
    <w:rsid w:val="00756F9C"/>
    <w:rsid w:val="00761836"/>
    <w:rsid w:val="00763A28"/>
    <w:rsid w:val="00765BBF"/>
    <w:rsid w:val="00775F65"/>
    <w:rsid w:val="0078063D"/>
    <w:rsid w:val="007819C6"/>
    <w:rsid w:val="007948F7"/>
    <w:rsid w:val="00795EAA"/>
    <w:rsid w:val="007A4974"/>
    <w:rsid w:val="007A6183"/>
    <w:rsid w:val="007B49A6"/>
    <w:rsid w:val="007C0E71"/>
    <w:rsid w:val="007C1315"/>
    <w:rsid w:val="007C4163"/>
    <w:rsid w:val="007C50CD"/>
    <w:rsid w:val="007C57BB"/>
    <w:rsid w:val="007C7745"/>
    <w:rsid w:val="007D5F21"/>
    <w:rsid w:val="007D7F3E"/>
    <w:rsid w:val="007E3C19"/>
    <w:rsid w:val="007E54DD"/>
    <w:rsid w:val="007F018E"/>
    <w:rsid w:val="007F1635"/>
    <w:rsid w:val="007F337E"/>
    <w:rsid w:val="0080029D"/>
    <w:rsid w:val="00802A50"/>
    <w:rsid w:val="0080374A"/>
    <w:rsid w:val="00810128"/>
    <w:rsid w:val="00810E38"/>
    <w:rsid w:val="008146F9"/>
    <w:rsid w:val="00821740"/>
    <w:rsid w:val="008223CA"/>
    <w:rsid w:val="00826D25"/>
    <w:rsid w:val="00833D17"/>
    <w:rsid w:val="0083582B"/>
    <w:rsid w:val="00837DC6"/>
    <w:rsid w:val="00846FE7"/>
    <w:rsid w:val="008514CD"/>
    <w:rsid w:val="008552FE"/>
    <w:rsid w:val="0087007E"/>
    <w:rsid w:val="008775FA"/>
    <w:rsid w:val="00882695"/>
    <w:rsid w:val="00885446"/>
    <w:rsid w:val="00885E12"/>
    <w:rsid w:val="00887EC2"/>
    <w:rsid w:val="00893245"/>
    <w:rsid w:val="008937CB"/>
    <w:rsid w:val="0089723D"/>
    <w:rsid w:val="0089792D"/>
    <w:rsid w:val="008A23C2"/>
    <w:rsid w:val="008A4E25"/>
    <w:rsid w:val="008A6F74"/>
    <w:rsid w:val="008B07AC"/>
    <w:rsid w:val="008B54D4"/>
    <w:rsid w:val="008B6826"/>
    <w:rsid w:val="008B6905"/>
    <w:rsid w:val="008C0B80"/>
    <w:rsid w:val="008C3DC1"/>
    <w:rsid w:val="008C46F3"/>
    <w:rsid w:val="008C7A6C"/>
    <w:rsid w:val="008C7FD6"/>
    <w:rsid w:val="008D1DA1"/>
    <w:rsid w:val="008E14B8"/>
    <w:rsid w:val="008E48F8"/>
    <w:rsid w:val="008F01D7"/>
    <w:rsid w:val="00901D72"/>
    <w:rsid w:val="00907B9F"/>
    <w:rsid w:val="00907BE3"/>
    <w:rsid w:val="00910811"/>
    <w:rsid w:val="00923CD1"/>
    <w:rsid w:val="009260F9"/>
    <w:rsid w:val="00942300"/>
    <w:rsid w:val="0095226B"/>
    <w:rsid w:val="00957D4F"/>
    <w:rsid w:val="00966DDD"/>
    <w:rsid w:val="00981C50"/>
    <w:rsid w:val="009825C2"/>
    <w:rsid w:val="00983246"/>
    <w:rsid w:val="009848AA"/>
    <w:rsid w:val="009869D7"/>
    <w:rsid w:val="009875B3"/>
    <w:rsid w:val="00994DC6"/>
    <w:rsid w:val="009A27A3"/>
    <w:rsid w:val="009A3238"/>
    <w:rsid w:val="009B2BE2"/>
    <w:rsid w:val="009D3159"/>
    <w:rsid w:val="009D4FAA"/>
    <w:rsid w:val="009D55F6"/>
    <w:rsid w:val="009D6DD2"/>
    <w:rsid w:val="009F1CC9"/>
    <w:rsid w:val="00A02167"/>
    <w:rsid w:val="00A0299C"/>
    <w:rsid w:val="00A04816"/>
    <w:rsid w:val="00A0718E"/>
    <w:rsid w:val="00A33DF7"/>
    <w:rsid w:val="00A3788C"/>
    <w:rsid w:val="00A41F11"/>
    <w:rsid w:val="00A47E88"/>
    <w:rsid w:val="00A61AF8"/>
    <w:rsid w:val="00A6548F"/>
    <w:rsid w:val="00A66348"/>
    <w:rsid w:val="00A727D8"/>
    <w:rsid w:val="00A74E70"/>
    <w:rsid w:val="00A826D4"/>
    <w:rsid w:val="00A855CD"/>
    <w:rsid w:val="00A909CB"/>
    <w:rsid w:val="00A91F71"/>
    <w:rsid w:val="00A939F6"/>
    <w:rsid w:val="00A96203"/>
    <w:rsid w:val="00A96E29"/>
    <w:rsid w:val="00A97828"/>
    <w:rsid w:val="00AA21CE"/>
    <w:rsid w:val="00AA4DD1"/>
    <w:rsid w:val="00AB301D"/>
    <w:rsid w:val="00AB39CB"/>
    <w:rsid w:val="00AC044D"/>
    <w:rsid w:val="00AC6D41"/>
    <w:rsid w:val="00AD4DB4"/>
    <w:rsid w:val="00AD6865"/>
    <w:rsid w:val="00AE21FD"/>
    <w:rsid w:val="00AF32BC"/>
    <w:rsid w:val="00AF4326"/>
    <w:rsid w:val="00AF60B8"/>
    <w:rsid w:val="00AF76CF"/>
    <w:rsid w:val="00B01482"/>
    <w:rsid w:val="00B03D30"/>
    <w:rsid w:val="00B040FC"/>
    <w:rsid w:val="00B134EC"/>
    <w:rsid w:val="00B1690A"/>
    <w:rsid w:val="00B216DD"/>
    <w:rsid w:val="00B239B0"/>
    <w:rsid w:val="00B361BD"/>
    <w:rsid w:val="00B379F5"/>
    <w:rsid w:val="00B403FC"/>
    <w:rsid w:val="00B41995"/>
    <w:rsid w:val="00B41B55"/>
    <w:rsid w:val="00B54B09"/>
    <w:rsid w:val="00B55D27"/>
    <w:rsid w:val="00B605E2"/>
    <w:rsid w:val="00B701B8"/>
    <w:rsid w:val="00B73A95"/>
    <w:rsid w:val="00B74012"/>
    <w:rsid w:val="00B74116"/>
    <w:rsid w:val="00B83526"/>
    <w:rsid w:val="00B92B69"/>
    <w:rsid w:val="00BA2360"/>
    <w:rsid w:val="00BA5AA4"/>
    <w:rsid w:val="00BA7212"/>
    <w:rsid w:val="00BA7E5C"/>
    <w:rsid w:val="00BB2010"/>
    <w:rsid w:val="00BB52B1"/>
    <w:rsid w:val="00BC1F88"/>
    <w:rsid w:val="00BC57ED"/>
    <w:rsid w:val="00BD23A2"/>
    <w:rsid w:val="00BD28C1"/>
    <w:rsid w:val="00BD3099"/>
    <w:rsid w:val="00BE1355"/>
    <w:rsid w:val="00BE281C"/>
    <w:rsid w:val="00BE34C6"/>
    <w:rsid w:val="00BE5DF8"/>
    <w:rsid w:val="00BE7250"/>
    <w:rsid w:val="00BF2188"/>
    <w:rsid w:val="00BF53BB"/>
    <w:rsid w:val="00C06053"/>
    <w:rsid w:val="00C069D8"/>
    <w:rsid w:val="00C11A3C"/>
    <w:rsid w:val="00C13DBE"/>
    <w:rsid w:val="00C2032F"/>
    <w:rsid w:val="00C23019"/>
    <w:rsid w:val="00C30715"/>
    <w:rsid w:val="00C331DA"/>
    <w:rsid w:val="00C3581C"/>
    <w:rsid w:val="00C366E4"/>
    <w:rsid w:val="00C37E35"/>
    <w:rsid w:val="00C427C4"/>
    <w:rsid w:val="00C42B0D"/>
    <w:rsid w:val="00C43B74"/>
    <w:rsid w:val="00C47098"/>
    <w:rsid w:val="00C47EB5"/>
    <w:rsid w:val="00C5147A"/>
    <w:rsid w:val="00C517B2"/>
    <w:rsid w:val="00C51A02"/>
    <w:rsid w:val="00C74905"/>
    <w:rsid w:val="00C75AC0"/>
    <w:rsid w:val="00C76679"/>
    <w:rsid w:val="00C844F9"/>
    <w:rsid w:val="00C85394"/>
    <w:rsid w:val="00C85694"/>
    <w:rsid w:val="00C85EC3"/>
    <w:rsid w:val="00C862E6"/>
    <w:rsid w:val="00C90FEB"/>
    <w:rsid w:val="00C91DDF"/>
    <w:rsid w:val="00C9340B"/>
    <w:rsid w:val="00CA034F"/>
    <w:rsid w:val="00CA1D64"/>
    <w:rsid w:val="00CA234D"/>
    <w:rsid w:val="00CB3059"/>
    <w:rsid w:val="00CC4F18"/>
    <w:rsid w:val="00CD22F2"/>
    <w:rsid w:val="00CD6F3F"/>
    <w:rsid w:val="00CE1A95"/>
    <w:rsid w:val="00CE4B34"/>
    <w:rsid w:val="00CF3D4A"/>
    <w:rsid w:val="00CF482A"/>
    <w:rsid w:val="00CF48E2"/>
    <w:rsid w:val="00D12ED6"/>
    <w:rsid w:val="00D1347A"/>
    <w:rsid w:val="00D24B3B"/>
    <w:rsid w:val="00D3073F"/>
    <w:rsid w:val="00D423AB"/>
    <w:rsid w:val="00D44AD8"/>
    <w:rsid w:val="00D46EFF"/>
    <w:rsid w:val="00D50BA5"/>
    <w:rsid w:val="00D56260"/>
    <w:rsid w:val="00D660B3"/>
    <w:rsid w:val="00D678CA"/>
    <w:rsid w:val="00D70B7E"/>
    <w:rsid w:val="00D725AF"/>
    <w:rsid w:val="00D72988"/>
    <w:rsid w:val="00D752EB"/>
    <w:rsid w:val="00D823A8"/>
    <w:rsid w:val="00D82B8E"/>
    <w:rsid w:val="00D83465"/>
    <w:rsid w:val="00D8759A"/>
    <w:rsid w:val="00D90C24"/>
    <w:rsid w:val="00D913C5"/>
    <w:rsid w:val="00D967E1"/>
    <w:rsid w:val="00DA2537"/>
    <w:rsid w:val="00DA7A27"/>
    <w:rsid w:val="00DA7BE9"/>
    <w:rsid w:val="00DB13AE"/>
    <w:rsid w:val="00DB2B49"/>
    <w:rsid w:val="00DB689B"/>
    <w:rsid w:val="00DC1261"/>
    <w:rsid w:val="00DC1C75"/>
    <w:rsid w:val="00DC4DEA"/>
    <w:rsid w:val="00DD226D"/>
    <w:rsid w:val="00DE3E50"/>
    <w:rsid w:val="00DE5930"/>
    <w:rsid w:val="00DF0F94"/>
    <w:rsid w:val="00E025D8"/>
    <w:rsid w:val="00E118C6"/>
    <w:rsid w:val="00E177D9"/>
    <w:rsid w:val="00E26FCC"/>
    <w:rsid w:val="00E31307"/>
    <w:rsid w:val="00E3180D"/>
    <w:rsid w:val="00E35A28"/>
    <w:rsid w:val="00E378A3"/>
    <w:rsid w:val="00E37B5E"/>
    <w:rsid w:val="00E402A4"/>
    <w:rsid w:val="00E43141"/>
    <w:rsid w:val="00E47F75"/>
    <w:rsid w:val="00E50DA8"/>
    <w:rsid w:val="00E51747"/>
    <w:rsid w:val="00E51CC9"/>
    <w:rsid w:val="00E52729"/>
    <w:rsid w:val="00E62762"/>
    <w:rsid w:val="00E63149"/>
    <w:rsid w:val="00E645FF"/>
    <w:rsid w:val="00E66050"/>
    <w:rsid w:val="00E80A28"/>
    <w:rsid w:val="00E90383"/>
    <w:rsid w:val="00E92D39"/>
    <w:rsid w:val="00E9349E"/>
    <w:rsid w:val="00E93982"/>
    <w:rsid w:val="00E95685"/>
    <w:rsid w:val="00EA0805"/>
    <w:rsid w:val="00EB6E4F"/>
    <w:rsid w:val="00EC0BAE"/>
    <w:rsid w:val="00EC54F4"/>
    <w:rsid w:val="00ED2138"/>
    <w:rsid w:val="00ED58BC"/>
    <w:rsid w:val="00ED7A53"/>
    <w:rsid w:val="00EE2654"/>
    <w:rsid w:val="00EE70E5"/>
    <w:rsid w:val="00EE73B6"/>
    <w:rsid w:val="00EF1500"/>
    <w:rsid w:val="00EF2354"/>
    <w:rsid w:val="00EF427A"/>
    <w:rsid w:val="00F00D29"/>
    <w:rsid w:val="00F034CA"/>
    <w:rsid w:val="00F05873"/>
    <w:rsid w:val="00F2065B"/>
    <w:rsid w:val="00F21DDC"/>
    <w:rsid w:val="00F222E7"/>
    <w:rsid w:val="00F270EC"/>
    <w:rsid w:val="00F31AA6"/>
    <w:rsid w:val="00F34EF2"/>
    <w:rsid w:val="00F36EA2"/>
    <w:rsid w:val="00F37824"/>
    <w:rsid w:val="00F37CC1"/>
    <w:rsid w:val="00F40284"/>
    <w:rsid w:val="00F430B2"/>
    <w:rsid w:val="00F4529F"/>
    <w:rsid w:val="00F4799B"/>
    <w:rsid w:val="00F562D0"/>
    <w:rsid w:val="00F57FA1"/>
    <w:rsid w:val="00F63F32"/>
    <w:rsid w:val="00F642C4"/>
    <w:rsid w:val="00F65DED"/>
    <w:rsid w:val="00F664D3"/>
    <w:rsid w:val="00F801EB"/>
    <w:rsid w:val="00F83B60"/>
    <w:rsid w:val="00F85988"/>
    <w:rsid w:val="00F9069D"/>
    <w:rsid w:val="00F90BAB"/>
    <w:rsid w:val="00F944D0"/>
    <w:rsid w:val="00F97502"/>
    <w:rsid w:val="00F97F26"/>
    <w:rsid w:val="00FA6E20"/>
    <w:rsid w:val="00FB1A55"/>
    <w:rsid w:val="00FB264F"/>
    <w:rsid w:val="00FB727B"/>
    <w:rsid w:val="00FB7995"/>
    <w:rsid w:val="00FC051E"/>
    <w:rsid w:val="00FC4275"/>
    <w:rsid w:val="00FD3D88"/>
    <w:rsid w:val="00FD46FC"/>
    <w:rsid w:val="00FE7AC7"/>
    <w:rsid w:val="00FF0DC0"/>
    <w:rsid w:val="00FF1A4F"/>
    <w:rsid w:val="00FF2F72"/>
    <w:rsid w:val="00FF3B8C"/>
    <w:rsid w:val="00FF4D5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8675"/>
    <o:shapelayout v:ext="edit">
      <o:idmap v:ext="edit" data="1"/>
    </o:shapelayout>
  </w:shapeDefaults>
  <w:decimalSymbol w:val=","/>
  <w:listSeparator w:val=";"/>
  <w14:docId w14:val="74F0204F"/>
  <w15:docId w15:val="{D2C79BE0-6B40-40D9-9952-BF61C6DCB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070CA3"/>
  </w:style>
  <w:style w:type="paragraph" w:styleId="Cmsor1">
    <w:name w:val="heading 1"/>
    <w:basedOn w:val="Norml"/>
    <w:next w:val="Cmsor2"/>
    <w:link w:val="Cmsor1Char"/>
    <w:qFormat/>
    <w:rsid w:val="00F801EB"/>
    <w:pPr>
      <w:spacing w:after="0" w:line="240" w:lineRule="auto"/>
      <w:contextualSpacing/>
      <w:jc w:val="center"/>
      <w:outlineLvl w:val="0"/>
    </w:pPr>
    <w:rPr>
      <w:rFonts w:ascii="Arial" w:eastAsia="Calibri" w:hAnsi="Arial" w:cs="Arial"/>
      <w:b/>
      <w:sz w:val="24"/>
      <w:szCs w:val="28"/>
      <w:lang w:val="en-GB"/>
    </w:rPr>
  </w:style>
  <w:style w:type="paragraph" w:styleId="Cmsor2">
    <w:name w:val="heading 2"/>
    <w:basedOn w:val="Norml"/>
    <w:next w:val="Norml"/>
    <w:link w:val="Cmsor2Char"/>
    <w:unhideWhenUsed/>
    <w:qFormat/>
    <w:rsid w:val="00FE7AC7"/>
    <w:pPr>
      <w:numPr>
        <w:numId w:val="1"/>
      </w:numPr>
      <w:spacing w:after="0" w:line="240" w:lineRule="auto"/>
      <w:contextualSpacing/>
      <w:jc w:val="both"/>
      <w:outlineLvl w:val="1"/>
    </w:pPr>
    <w:rPr>
      <w:rFonts w:ascii="Arial" w:eastAsia="Calibri" w:hAnsi="Arial" w:cs="Arial"/>
      <w:b/>
      <w:sz w:val="20"/>
      <w:szCs w:val="20"/>
      <w:lang w:val="en-GB"/>
    </w:rPr>
  </w:style>
  <w:style w:type="paragraph" w:styleId="Cmsor3">
    <w:name w:val="heading 3"/>
    <w:basedOn w:val="Cmsor2"/>
    <w:next w:val="Norml"/>
    <w:link w:val="Cmsor3Char"/>
    <w:uiPriority w:val="9"/>
    <w:unhideWhenUsed/>
    <w:qFormat/>
    <w:rsid w:val="00E378A3"/>
    <w:pPr>
      <w:numPr>
        <w:numId w:val="0"/>
      </w:numPr>
      <w:outlineLvl w:val="2"/>
    </w:pPr>
    <w:rPr>
      <w:rFonts w:asciiTheme="majorHAnsi" w:hAnsiTheme="majorHAnsi"/>
      <w:b w:val="0"/>
      <w:bCs/>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Alaprtelmezettstlus">
    <w:name w:val="Alapértelmezett stílus"/>
    <w:rsid w:val="006735A1"/>
    <w:pPr>
      <w:suppressAutoHyphens/>
      <w:spacing w:after="160" w:line="254" w:lineRule="auto"/>
    </w:pPr>
    <w:rPr>
      <w:rFonts w:ascii="Calibri" w:eastAsia="DejaVu Sans" w:hAnsi="Calibri" w:cs="Calibri"/>
      <w:color w:val="00000A"/>
    </w:rPr>
  </w:style>
  <w:style w:type="paragraph" w:styleId="Listaszerbekezds">
    <w:name w:val="List Paragraph"/>
    <w:aliases w:val="Welt L,Listaszerű bekezdés1,Bullet List,FooterText,numbered,Paragraphe de liste1,Bulletr List Paragraph,列出段落,列出段落1,Listeafsnit1,Parágrafo da Lista1,List Paragraph2,List Paragraph21,リスト段落1,Párrafo de lista1,Listaszerű bekezdés5"/>
    <w:basedOn w:val="Norml"/>
    <w:link w:val="ListaszerbekezdsChar"/>
    <w:uiPriority w:val="34"/>
    <w:qFormat/>
    <w:rsid w:val="006735A1"/>
    <w:pPr>
      <w:ind w:left="720"/>
      <w:contextualSpacing/>
    </w:pPr>
  </w:style>
  <w:style w:type="character" w:styleId="Knyvcme">
    <w:name w:val="Book Title"/>
    <w:basedOn w:val="Bekezdsalapbettpusa"/>
    <w:uiPriority w:val="33"/>
    <w:qFormat/>
    <w:rsid w:val="006735A1"/>
    <w:rPr>
      <w:b/>
      <w:bCs/>
      <w:smallCaps/>
      <w:spacing w:val="5"/>
    </w:rPr>
  </w:style>
  <w:style w:type="character" w:styleId="Sorszma">
    <w:name w:val="line number"/>
    <w:basedOn w:val="Bekezdsalapbettpusa"/>
    <w:uiPriority w:val="99"/>
    <w:semiHidden/>
    <w:unhideWhenUsed/>
    <w:rsid w:val="006735A1"/>
  </w:style>
  <w:style w:type="character" w:styleId="Hiperhivatkozs">
    <w:name w:val="Hyperlink"/>
    <w:uiPriority w:val="99"/>
    <w:rsid w:val="000F01B1"/>
    <w:rPr>
      <w:color w:val="0000FF"/>
      <w:u w:val="single"/>
    </w:rPr>
  </w:style>
  <w:style w:type="paragraph" w:styleId="TJ1">
    <w:name w:val="toc 1"/>
    <w:basedOn w:val="Norml"/>
    <w:autoRedefine/>
    <w:uiPriority w:val="39"/>
    <w:rsid w:val="000F01B1"/>
    <w:pPr>
      <w:tabs>
        <w:tab w:val="left" w:pos="480"/>
        <w:tab w:val="right" w:leader="dot" w:pos="9628"/>
      </w:tabs>
      <w:spacing w:before="240" w:after="120" w:line="240" w:lineRule="auto"/>
    </w:pPr>
    <w:rPr>
      <w:rFonts w:eastAsia="Times New Roman" w:cs="Times New Roman"/>
      <w:b/>
      <w:bCs/>
      <w:sz w:val="20"/>
      <w:szCs w:val="20"/>
      <w:lang w:eastAsia="hu-HU"/>
    </w:rPr>
  </w:style>
  <w:style w:type="paragraph" w:styleId="TJ2">
    <w:name w:val="toc 2"/>
    <w:basedOn w:val="TJ1"/>
    <w:autoRedefine/>
    <w:uiPriority w:val="39"/>
    <w:rsid w:val="00FE7AC7"/>
    <w:pPr>
      <w:tabs>
        <w:tab w:val="left" w:pos="880"/>
      </w:tabs>
      <w:spacing w:before="120" w:after="0"/>
      <w:ind w:left="240"/>
    </w:pPr>
    <w:rPr>
      <w:b w:val="0"/>
      <w:bCs w:val="0"/>
      <w:i/>
      <w:iCs/>
    </w:rPr>
  </w:style>
  <w:style w:type="character" w:customStyle="1" w:styleId="Cmsor1Char">
    <w:name w:val="Címsor 1 Char"/>
    <w:basedOn w:val="Bekezdsalapbettpusa"/>
    <w:link w:val="Cmsor1"/>
    <w:rsid w:val="00F801EB"/>
    <w:rPr>
      <w:rFonts w:ascii="Arial" w:eastAsia="Calibri" w:hAnsi="Arial" w:cs="Arial"/>
      <w:b/>
      <w:sz w:val="24"/>
      <w:szCs w:val="28"/>
      <w:lang w:val="en-GB"/>
    </w:rPr>
  </w:style>
  <w:style w:type="character" w:customStyle="1" w:styleId="Cmsor2Char">
    <w:name w:val="Címsor 2 Char"/>
    <w:basedOn w:val="Bekezdsalapbettpusa"/>
    <w:link w:val="Cmsor2"/>
    <w:rsid w:val="00FE7AC7"/>
    <w:rPr>
      <w:rFonts w:ascii="Arial" w:eastAsia="Calibri" w:hAnsi="Arial" w:cs="Arial"/>
      <w:b/>
      <w:sz w:val="20"/>
      <w:szCs w:val="20"/>
      <w:lang w:val="en-GB"/>
    </w:rPr>
  </w:style>
  <w:style w:type="character" w:customStyle="1" w:styleId="Cmsor3Char">
    <w:name w:val="Címsor 3 Char"/>
    <w:basedOn w:val="Bekezdsalapbettpusa"/>
    <w:link w:val="Cmsor3"/>
    <w:uiPriority w:val="9"/>
    <w:rsid w:val="00E378A3"/>
    <w:rPr>
      <w:rFonts w:asciiTheme="majorHAnsi" w:eastAsiaTheme="majorEastAsia" w:hAnsiTheme="majorHAnsi" w:cstheme="majorBidi"/>
      <w:b/>
      <w:bCs/>
      <w:i/>
      <w:color w:val="4F81BD" w:themeColor="accent1"/>
      <w:sz w:val="28"/>
      <w:szCs w:val="26"/>
    </w:rPr>
  </w:style>
  <w:style w:type="character" w:styleId="Kiemels2">
    <w:name w:val="Strong"/>
    <w:basedOn w:val="Bekezdsalapbettpusa"/>
    <w:uiPriority w:val="22"/>
    <w:qFormat/>
    <w:rsid w:val="0044663F"/>
    <w:rPr>
      <w:b/>
      <w:bCs/>
    </w:rPr>
  </w:style>
  <w:style w:type="paragraph" w:styleId="HTML-kntformzott">
    <w:name w:val="HTML Preformatted"/>
    <w:basedOn w:val="Norml"/>
    <w:link w:val="HTML-kntformzottChar"/>
    <w:unhideWhenUsed/>
    <w:rsid w:val="00650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hu-HU"/>
    </w:rPr>
  </w:style>
  <w:style w:type="character" w:customStyle="1" w:styleId="HTML-kntformzottChar">
    <w:name w:val="HTML-ként formázott Char"/>
    <w:basedOn w:val="Bekezdsalapbettpusa"/>
    <w:link w:val="HTML-kntformzott"/>
    <w:uiPriority w:val="99"/>
    <w:rsid w:val="00650F5A"/>
    <w:rPr>
      <w:rFonts w:ascii="Courier New" w:eastAsia="Times New Roman" w:hAnsi="Courier New" w:cs="Courier New"/>
      <w:sz w:val="20"/>
      <w:szCs w:val="20"/>
      <w:lang w:eastAsia="hu-HU"/>
    </w:rPr>
  </w:style>
  <w:style w:type="character" w:customStyle="1" w:styleId="ListaszerbekezdsChar">
    <w:name w:val="Listaszerű bekezdés Char"/>
    <w:aliases w:val="Welt L Char,Listaszerű bekezdés1 Char,Bullet List Char,FooterText Char,numbered Char,Paragraphe de liste1 Char,Bulletr List Paragraph Char,列出段落 Char,列出段落1 Char,Listeafsnit1 Char,Parágrafo da Lista1 Char,List Paragraph2 Char"/>
    <w:basedOn w:val="Bekezdsalapbettpusa"/>
    <w:link w:val="Listaszerbekezds"/>
    <w:uiPriority w:val="99"/>
    <w:rsid w:val="00190091"/>
  </w:style>
  <w:style w:type="paragraph" w:styleId="Tartalomjegyzkcmsora">
    <w:name w:val="TOC Heading"/>
    <w:basedOn w:val="Cmsor1"/>
    <w:next w:val="Norml"/>
    <w:uiPriority w:val="39"/>
    <w:unhideWhenUsed/>
    <w:qFormat/>
    <w:rsid w:val="005D0CD6"/>
    <w:pPr>
      <w:outlineLvl w:val="9"/>
    </w:pPr>
    <w:rPr>
      <w:lang w:eastAsia="hu-HU"/>
    </w:rPr>
  </w:style>
  <w:style w:type="paragraph" w:styleId="Buborkszveg">
    <w:name w:val="Balloon Text"/>
    <w:basedOn w:val="Norml"/>
    <w:link w:val="BuborkszvegChar"/>
    <w:uiPriority w:val="99"/>
    <w:semiHidden/>
    <w:unhideWhenUsed/>
    <w:rsid w:val="005D0CD6"/>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5D0CD6"/>
    <w:rPr>
      <w:rFonts w:ascii="Tahoma" w:hAnsi="Tahoma" w:cs="Tahoma"/>
      <w:sz w:val="16"/>
      <w:szCs w:val="16"/>
    </w:rPr>
  </w:style>
  <w:style w:type="paragraph" w:styleId="lfej">
    <w:name w:val="header"/>
    <w:basedOn w:val="Norml"/>
    <w:link w:val="lfejChar"/>
    <w:uiPriority w:val="99"/>
    <w:unhideWhenUsed/>
    <w:rsid w:val="00262BB3"/>
    <w:pPr>
      <w:tabs>
        <w:tab w:val="center" w:pos="4536"/>
        <w:tab w:val="right" w:pos="9072"/>
      </w:tabs>
      <w:spacing w:after="0" w:line="240" w:lineRule="auto"/>
    </w:pPr>
  </w:style>
  <w:style w:type="character" w:customStyle="1" w:styleId="lfejChar">
    <w:name w:val="Élőfej Char"/>
    <w:basedOn w:val="Bekezdsalapbettpusa"/>
    <w:link w:val="lfej"/>
    <w:uiPriority w:val="99"/>
    <w:rsid w:val="00262BB3"/>
  </w:style>
  <w:style w:type="paragraph" w:styleId="llb">
    <w:name w:val="footer"/>
    <w:basedOn w:val="Norml"/>
    <w:link w:val="llbChar"/>
    <w:uiPriority w:val="99"/>
    <w:unhideWhenUsed/>
    <w:rsid w:val="00262BB3"/>
    <w:pPr>
      <w:tabs>
        <w:tab w:val="center" w:pos="4536"/>
        <w:tab w:val="right" w:pos="9072"/>
      </w:tabs>
      <w:spacing w:after="0" w:line="240" w:lineRule="auto"/>
    </w:pPr>
  </w:style>
  <w:style w:type="character" w:customStyle="1" w:styleId="llbChar">
    <w:name w:val="Élőláb Char"/>
    <w:basedOn w:val="Bekezdsalapbettpusa"/>
    <w:link w:val="llb"/>
    <w:uiPriority w:val="99"/>
    <w:rsid w:val="00262BB3"/>
  </w:style>
  <w:style w:type="character" w:styleId="Jegyzethivatkozs">
    <w:name w:val="annotation reference"/>
    <w:basedOn w:val="Bekezdsalapbettpusa"/>
    <w:uiPriority w:val="99"/>
    <w:semiHidden/>
    <w:unhideWhenUsed/>
    <w:rsid w:val="00942300"/>
    <w:rPr>
      <w:sz w:val="16"/>
      <w:szCs w:val="16"/>
    </w:rPr>
  </w:style>
  <w:style w:type="paragraph" w:styleId="Jegyzetszveg">
    <w:name w:val="annotation text"/>
    <w:basedOn w:val="Norml"/>
    <w:link w:val="JegyzetszvegChar"/>
    <w:uiPriority w:val="99"/>
    <w:semiHidden/>
    <w:unhideWhenUsed/>
    <w:rsid w:val="00942300"/>
    <w:pPr>
      <w:spacing w:line="240" w:lineRule="auto"/>
    </w:pPr>
    <w:rPr>
      <w:sz w:val="20"/>
      <w:szCs w:val="20"/>
    </w:rPr>
  </w:style>
  <w:style w:type="character" w:customStyle="1" w:styleId="JegyzetszvegChar">
    <w:name w:val="Jegyzetszöveg Char"/>
    <w:basedOn w:val="Bekezdsalapbettpusa"/>
    <w:link w:val="Jegyzetszveg"/>
    <w:uiPriority w:val="99"/>
    <w:semiHidden/>
    <w:rsid w:val="00942300"/>
    <w:rPr>
      <w:sz w:val="20"/>
      <w:szCs w:val="20"/>
    </w:rPr>
  </w:style>
  <w:style w:type="paragraph" w:styleId="Megjegyzstrgya">
    <w:name w:val="annotation subject"/>
    <w:basedOn w:val="Jegyzetszveg"/>
    <w:next w:val="Jegyzetszveg"/>
    <w:link w:val="MegjegyzstrgyaChar"/>
    <w:uiPriority w:val="99"/>
    <w:semiHidden/>
    <w:unhideWhenUsed/>
    <w:rsid w:val="00942300"/>
    <w:rPr>
      <w:b/>
      <w:bCs/>
    </w:rPr>
  </w:style>
  <w:style w:type="character" w:customStyle="1" w:styleId="MegjegyzstrgyaChar">
    <w:name w:val="Megjegyzés tárgya Char"/>
    <w:basedOn w:val="JegyzetszvegChar"/>
    <w:link w:val="Megjegyzstrgya"/>
    <w:uiPriority w:val="99"/>
    <w:semiHidden/>
    <w:rsid w:val="00942300"/>
    <w:rPr>
      <w:b/>
      <w:bCs/>
      <w:sz w:val="20"/>
      <w:szCs w:val="20"/>
    </w:rPr>
  </w:style>
  <w:style w:type="paragraph" w:styleId="TJ3">
    <w:name w:val="toc 3"/>
    <w:basedOn w:val="Norml"/>
    <w:next w:val="Norml"/>
    <w:autoRedefine/>
    <w:uiPriority w:val="39"/>
    <w:unhideWhenUsed/>
    <w:rsid w:val="00E378A3"/>
    <w:pPr>
      <w:spacing w:after="100"/>
      <w:ind w:left="440"/>
    </w:pPr>
  </w:style>
  <w:style w:type="character" w:styleId="Mrltotthiperhivatkozs">
    <w:name w:val="FollowedHyperlink"/>
    <w:basedOn w:val="Bekezdsalapbettpusa"/>
    <w:uiPriority w:val="99"/>
    <w:semiHidden/>
    <w:unhideWhenUsed/>
    <w:rsid w:val="00CB3059"/>
    <w:rPr>
      <w:color w:val="800080" w:themeColor="followedHyperlink"/>
      <w:u w:val="single"/>
    </w:rPr>
  </w:style>
  <w:style w:type="paragraph" w:styleId="Vltozat">
    <w:name w:val="Revision"/>
    <w:hidden/>
    <w:uiPriority w:val="99"/>
    <w:semiHidden/>
    <w:rsid w:val="004C382E"/>
    <w:pPr>
      <w:spacing w:after="0" w:line="240" w:lineRule="auto"/>
    </w:pPr>
  </w:style>
  <w:style w:type="table" w:styleId="Rcsostblzat">
    <w:name w:val="Table Grid"/>
    <w:basedOn w:val="Normltblzat"/>
    <w:uiPriority w:val="39"/>
    <w:rsid w:val="00A74E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rsid w:val="00981C50"/>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hu-HU"/>
    </w:rPr>
    <w:tblPr>
      <w:tblInd w:w="0" w:type="dxa"/>
      <w:tblCellMar>
        <w:top w:w="0" w:type="dxa"/>
        <w:left w:w="0" w:type="dxa"/>
        <w:bottom w:w="0" w:type="dxa"/>
        <w:right w:w="0" w:type="dxa"/>
      </w:tblCellMar>
    </w:tblPr>
  </w:style>
  <w:style w:type="character" w:customStyle="1" w:styleId="Egyiksem">
    <w:name w:val="Egyik sem"/>
    <w:rsid w:val="00981C50"/>
  </w:style>
  <w:style w:type="paragraph" w:customStyle="1" w:styleId="Fejlcslblc">
    <w:name w:val="Fejléc és lábléc"/>
    <w:rsid w:val="00981C50"/>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hu-HU"/>
      <w14:textOutline w14:w="0" w14:cap="flat" w14:cmpd="sng" w14:algn="ctr">
        <w14:noFill/>
        <w14:prstDash w14:val="solid"/>
        <w14:bevel/>
      </w14:textOutline>
    </w:rPr>
  </w:style>
  <w:style w:type="paragraph" w:customStyle="1" w:styleId="Alaprtelmezett">
    <w:name w:val="Alapértelmezett"/>
    <w:rsid w:val="00981C50"/>
    <w:pPr>
      <w:pBdr>
        <w:top w:val="nil"/>
        <w:left w:val="nil"/>
        <w:bottom w:val="nil"/>
        <w:right w:val="nil"/>
        <w:between w:val="nil"/>
        <w:bar w:val="nil"/>
      </w:pBdr>
      <w:spacing w:before="160" w:after="0" w:line="288" w:lineRule="auto"/>
    </w:pPr>
    <w:rPr>
      <w:rFonts w:ascii="Helvetica Neue" w:eastAsia="Helvetica Neue" w:hAnsi="Helvetica Neue" w:cs="Helvetica Neue"/>
      <w:color w:val="000000"/>
      <w:sz w:val="24"/>
      <w:szCs w:val="24"/>
      <w:bdr w:val="nil"/>
      <w:lang w:eastAsia="hu-HU"/>
      <w14:textOutline w14:w="0" w14:cap="flat" w14:cmpd="sng" w14:algn="ctr">
        <w14:noFill/>
        <w14:prstDash w14:val="solid"/>
        <w14:bevel/>
      </w14:textOutline>
    </w:rPr>
  </w:style>
  <w:style w:type="numbering" w:customStyle="1" w:styleId="Importlt1stlus">
    <w:name w:val="Importált 1 stílus"/>
    <w:rsid w:val="00981C50"/>
    <w:pPr>
      <w:numPr>
        <w:numId w:val="2"/>
      </w:numPr>
    </w:pPr>
  </w:style>
  <w:style w:type="numbering" w:customStyle="1" w:styleId="Importlt2stlus">
    <w:name w:val="Importált 2 stílus"/>
    <w:rsid w:val="00981C50"/>
    <w:pPr>
      <w:numPr>
        <w:numId w:val="3"/>
      </w:numPr>
    </w:pPr>
  </w:style>
  <w:style w:type="numbering" w:customStyle="1" w:styleId="Importlt3stlus">
    <w:name w:val="Importált 3 stílus"/>
    <w:rsid w:val="00981C50"/>
    <w:pPr>
      <w:numPr>
        <w:numId w:val="4"/>
      </w:numPr>
    </w:pPr>
  </w:style>
  <w:style w:type="numbering" w:customStyle="1" w:styleId="Importlt4stlus">
    <w:name w:val="Importált 4 stílus"/>
    <w:rsid w:val="00981C50"/>
    <w:pPr>
      <w:numPr>
        <w:numId w:val="5"/>
      </w:numPr>
    </w:pPr>
  </w:style>
  <w:style w:type="numbering" w:customStyle="1" w:styleId="Importlt5stlus">
    <w:name w:val="Importált 5 stílus"/>
    <w:rsid w:val="00981C50"/>
    <w:pPr>
      <w:numPr>
        <w:numId w:val="6"/>
      </w:numPr>
    </w:pPr>
  </w:style>
  <w:style w:type="numbering" w:customStyle="1" w:styleId="Importlt6stlus">
    <w:name w:val="Importált 6 stílus"/>
    <w:rsid w:val="00981C50"/>
    <w:pPr>
      <w:numPr>
        <w:numId w:val="7"/>
      </w:numPr>
    </w:pPr>
  </w:style>
  <w:style w:type="numbering" w:customStyle="1" w:styleId="Importlt7stlus">
    <w:name w:val="Importált 7 stílus"/>
    <w:rsid w:val="00981C50"/>
    <w:pPr>
      <w:numPr>
        <w:numId w:val="8"/>
      </w:numPr>
    </w:pPr>
  </w:style>
  <w:style w:type="numbering" w:customStyle="1" w:styleId="Importlt8stlus">
    <w:name w:val="Importált 8 stílus"/>
    <w:rsid w:val="00981C50"/>
    <w:pPr>
      <w:numPr>
        <w:numId w:val="9"/>
      </w:numPr>
    </w:pPr>
  </w:style>
  <w:style w:type="numbering" w:customStyle="1" w:styleId="Importlt9stlus">
    <w:name w:val="Importált 9 stílus"/>
    <w:rsid w:val="00981C50"/>
    <w:pPr>
      <w:numPr>
        <w:numId w:val="10"/>
      </w:numPr>
    </w:pPr>
  </w:style>
  <w:style w:type="character" w:customStyle="1" w:styleId="Hyperlink0">
    <w:name w:val="Hyperlink.0"/>
    <w:basedOn w:val="Egyiksem"/>
    <w:rsid w:val="00981C50"/>
    <w:rPr>
      <w:rFonts w:ascii="Arial" w:eastAsia="Arial" w:hAnsi="Arial" w:cs="Arial"/>
      <w:i/>
      <w:iCs/>
      <w:outline w:val="0"/>
      <w:color w:val="212121"/>
      <w:sz w:val="20"/>
      <w:szCs w:val="20"/>
      <w:u w:color="212121"/>
      <w:lang w:val="en-US"/>
    </w:rPr>
  </w:style>
  <w:style w:type="numbering" w:customStyle="1" w:styleId="Importlt10stlus">
    <w:name w:val="Importált 10 stílus"/>
    <w:rsid w:val="00981C50"/>
    <w:pPr>
      <w:numPr>
        <w:numId w:val="11"/>
      </w:numPr>
    </w:pPr>
  </w:style>
  <w:style w:type="numbering" w:customStyle="1" w:styleId="Importlt11stlus">
    <w:name w:val="Importált 11 stílus"/>
    <w:rsid w:val="00981C50"/>
    <w:pPr>
      <w:numPr>
        <w:numId w:val="12"/>
      </w:numPr>
    </w:pPr>
  </w:style>
  <w:style w:type="numbering" w:customStyle="1" w:styleId="Importlt12stlus">
    <w:name w:val="Importált 12 stílus"/>
    <w:rsid w:val="00981C50"/>
    <w:pPr>
      <w:numPr>
        <w:numId w:val="13"/>
      </w:numPr>
    </w:pPr>
  </w:style>
  <w:style w:type="numbering" w:customStyle="1" w:styleId="Importlt13stlus">
    <w:name w:val="Importált 13 stílus"/>
    <w:rsid w:val="00981C50"/>
    <w:pPr>
      <w:numPr>
        <w:numId w:val="14"/>
      </w:numPr>
    </w:pPr>
  </w:style>
  <w:style w:type="character" w:customStyle="1" w:styleId="Link">
    <w:name w:val="Link"/>
    <w:rsid w:val="00981C50"/>
    <w:rPr>
      <w:outline w:val="0"/>
      <w:color w:val="0000FF"/>
      <w:u w:val="single" w:color="0000FF"/>
    </w:rPr>
  </w:style>
  <w:style w:type="character" w:customStyle="1" w:styleId="Hyperlink1">
    <w:name w:val="Hyperlink.1"/>
    <w:basedOn w:val="Link"/>
    <w:rsid w:val="00981C50"/>
    <w:rPr>
      <w:rFonts w:ascii="Arial" w:eastAsia="Arial" w:hAnsi="Arial" w:cs="Arial"/>
      <w:outline w:val="0"/>
      <w:color w:val="0000FF"/>
      <w:sz w:val="20"/>
      <w:szCs w:val="20"/>
      <w:u w:val="single" w:color="0000FF"/>
    </w:rPr>
  </w:style>
  <w:style w:type="character" w:customStyle="1" w:styleId="Hyperlink2">
    <w:name w:val="Hyperlink.2"/>
    <w:basedOn w:val="Link"/>
    <w:rsid w:val="00981C50"/>
    <w:rPr>
      <w:rFonts w:ascii="Arial" w:eastAsia="Arial" w:hAnsi="Arial" w:cs="Arial"/>
      <w:outline w:val="0"/>
      <w:color w:val="0000FF"/>
      <w:sz w:val="20"/>
      <w:szCs w:val="20"/>
      <w:u w:val="single" w:color="0000FF"/>
      <w:lang w:val="en-US"/>
    </w:rPr>
  </w:style>
  <w:style w:type="numbering" w:customStyle="1" w:styleId="Importlt14stlus">
    <w:name w:val="Importált 14 stílus"/>
    <w:rsid w:val="00981C50"/>
    <w:pPr>
      <w:numPr>
        <w:numId w:val="15"/>
      </w:numPr>
    </w:pPr>
  </w:style>
  <w:style w:type="numbering" w:customStyle="1" w:styleId="Importlt15stlus">
    <w:name w:val="Importált 15 stílus"/>
    <w:rsid w:val="00981C50"/>
    <w:pPr>
      <w:numPr>
        <w:numId w:val="17"/>
      </w:numPr>
    </w:pPr>
  </w:style>
  <w:style w:type="numbering" w:customStyle="1" w:styleId="Importlt16stlus">
    <w:name w:val="Importált 16 stílus"/>
    <w:rsid w:val="00981C50"/>
    <w:pPr>
      <w:numPr>
        <w:numId w:val="19"/>
      </w:numPr>
    </w:pPr>
  </w:style>
  <w:style w:type="numbering" w:customStyle="1" w:styleId="Importlt17stlus">
    <w:name w:val="Importált 17 stílus"/>
    <w:rsid w:val="00981C50"/>
    <w:pPr>
      <w:numPr>
        <w:numId w:val="21"/>
      </w:numPr>
    </w:pPr>
  </w:style>
  <w:style w:type="numbering" w:customStyle="1" w:styleId="Importlt18stlus">
    <w:name w:val="Importált 18 stílus"/>
    <w:rsid w:val="00981C50"/>
    <w:pPr>
      <w:numPr>
        <w:numId w:val="24"/>
      </w:numPr>
    </w:pPr>
  </w:style>
  <w:style w:type="numbering" w:customStyle="1" w:styleId="Importlt19stlus">
    <w:name w:val="Importált 19 stílus"/>
    <w:rsid w:val="00981C50"/>
    <w:pPr>
      <w:numPr>
        <w:numId w:val="26"/>
      </w:numPr>
    </w:pPr>
  </w:style>
  <w:style w:type="numbering" w:customStyle="1" w:styleId="Importlt20stlus">
    <w:name w:val="Importált 20 stílus"/>
    <w:rsid w:val="00981C50"/>
    <w:pPr>
      <w:numPr>
        <w:numId w:val="29"/>
      </w:numPr>
    </w:pPr>
  </w:style>
  <w:style w:type="numbering" w:customStyle="1" w:styleId="Importlt21stlus">
    <w:name w:val="Importált 21 stílus"/>
    <w:rsid w:val="00981C50"/>
    <w:pPr>
      <w:numPr>
        <w:numId w:val="32"/>
      </w:numPr>
    </w:pPr>
  </w:style>
  <w:style w:type="numbering" w:customStyle="1" w:styleId="Importlt22stlus">
    <w:name w:val="Importált 22 stílus"/>
    <w:rsid w:val="00981C50"/>
    <w:pPr>
      <w:numPr>
        <w:numId w:val="34"/>
      </w:numPr>
    </w:pPr>
  </w:style>
  <w:style w:type="numbering" w:customStyle="1" w:styleId="Importlt23stlus">
    <w:name w:val="Importált 23 stílus"/>
    <w:rsid w:val="00981C50"/>
    <w:pPr>
      <w:numPr>
        <w:numId w:val="36"/>
      </w:numPr>
    </w:pPr>
  </w:style>
  <w:style w:type="numbering" w:customStyle="1" w:styleId="Importlt24stlus">
    <w:name w:val="Importált 24 stílus"/>
    <w:rsid w:val="00981C50"/>
    <w:pPr>
      <w:numPr>
        <w:numId w:val="38"/>
      </w:numPr>
    </w:pPr>
  </w:style>
  <w:style w:type="numbering" w:customStyle="1" w:styleId="Importlt25stlus">
    <w:name w:val="Importált 25 stílus"/>
    <w:rsid w:val="00981C50"/>
    <w:pPr>
      <w:numPr>
        <w:numId w:val="40"/>
      </w:numPr>
    </w:pPr>
  </w:style>
  <w:style w:type="numbering" w:customStyle="1" w:styleId="Importlt26stlus">
    <w:name w:val="Importált 26 stílus"/>
    <w:rsid w:val="00981C50"/>
    <w:pPr>
      <w:numPr>
        <w:numId w:val="42"/>
      </w:numPr>
    </w:pPr>
  </w:style>
  <w:style w:type="numbering" w:customStyle="1" w:styleId="Importlt27stlus">
    <w:name w:val="Importált 27 stílus"/>
    <w:rsid w:val="00981C50"/>
    <w:pPr>
      <w:numPr>
        <w:numId w:val="44"/>
      </w:numPr>
    </w:pPr>
  </w:style>
  <w:style w:type="numbering" w:customStyle="1" w:styleId="Importlt28stlus">
    <w:name w:val="Importált 28 stílus"/>
    <w:rsid w:val="00981C50"/>
    <w:pPr>
      <w:numPr>
        <w:numId w:val="46"/>
      </w:numPr>
    </w:pPr>
  </w:style>
  <w:style w:type="character" w:customStyle="1" w:styleId="Hyperlink3">
    <w:name w:val="Hyperlink.3"/>
    <w:basedOn w:val="Egyiksem"/>
    <w:rsid w:val="00981C50"/>
    <w:rPr>
      <w:rFonts w:ascii="Arial" w:eastAsia="Arial" w:hAnsi="Arial" w:cs="Arial"/>
      <w:outline w:val="0"/>
      <w:color w:val="0563C1"/>
      <w:sz w:val="20"/>
      <w:szCs w:val="20"/>
      <w:u w:val="single" w:color="0563C1"/>
    </w:rPr>
  </w:style>
  <w:style w:type="numbering" w:customStyle="1" w:styleId="Importlt29stlus">
    <w:name w:val="Importált 29 stílus"/>
    <w:rsid w:val="00981C50"/>
    <w:pPr>
      <w:numPr>
        <w:numId w:val="48"/>
      </w:numPr>
    </w:pPr>
  </w:style>
  <w:style w:type="numbering" w:customStyle="1" w:styleId="Importlt30stlus">
    <w:name w:val="Importált 30 stílus"/>
    <w:rsid w:val="00981C50"/>
    <w:pPr>
      <w:numPr>
        <w:numId w:val="50"/>
      </w:numPr>
    </w:pPr>
  </w:style>
  <w:style w:type="character" w:customStyle="1" w:styleId="Hyperlink4">
    <w:name w:val="Hyperlink.4"/>
    <w:basedOn w:val="Link"/>
    <w:rsid w:val="00981C50"/>
    <w:rPr>
      <w:rFonts w:ascii="Arial" w:eastAsia="Arial" w:hAnsi="Arial" w:cs="Arial"/>
      <w:outline w:val="0"/>
      <w:color w:val="0000FF"/>
      <w:sz w:val="20"/>
      <w:szCs w:val="20"/>
      <w:u w:val="single" w:color="0000FF"/>
      <w:lang w:val="en-US"/>
    </w:rPr>
  </w:style>
  <w:style w:type="numbering" w:customStyle="1" w:styleId="Importlt31stlus">
    <w:name w:val="Importált 31 stílus"/>
    <w:rsid w:val="00981C50"/>
    <w:pPr>
      <w:numPr>
        <w:numId w:val="52"/>
      </w:numPr>
    </w:pPr>
  </w:style>
  <w:style w:type="numbering" w:customStyle="1" w:styleId="Importlt32stlus">
    <w:name w:val="Importált 32 stílus"/>
    <w:rsid w:val="00981C50"/>
    <w:pPr>
      <w:numPr>
        <w:numId w:val="54"/>
      </w:numPr>
    </w:pPr>
  </w:style>
  <w:style w:type="numbering" w:customStyle="1" w:styleId="Importlt33stlus">
    <w:name w:val="Importált 33 stílus"/>
    <w:rsid w:val="00981C50"/>
    <w:pPr>
      <w:numPr>
        <w:numId w:val="56"/>
      </w:numPr>
    </w:pPr>
  </w:style>
  <w:style w:type="numbering" w:customStyle="1" w:styleId="Importlt34stlus">
    <w:name w:val="Importált 34 stílus"/>
    <w:rsid w:val="00981C50"/>
    <w:pPr>
      <w:numPr>
        <w:numId w:val="58"/>
      </w:numPr>
    </w:pPr>
  </w:style>
  <w:style w:type="numbering" w:customStyle="1" w:styleId="Importlt35stlus">
    <w:name w:val="Importált 35 stílus"/>
    <w:rsid w:val="00981C50"/>
    <w:pPr>
      <w:numPr>
        <w:numId w:val="60"/>
      </w:numPr>
    </w:pPr>
  </w:style>
  <w:style w:type="numbering" w:customStyle="1" w:styleId="Importlt36stlus">
    <w:name w:val="Importált 36 stílus"/>
    <w:rsid w:val="00981C50"/>
    <w:pPr>
      <w:numPr>
        <w:numId w:val="62"/>
      </w:numPr>
    </w:pPr>
  </w:style>
  <w:style w:type="character" w:customStyle="1" w:styleId="Hyperlink5">
    <w:name w:val="Hyperlink.5"/>
    <w:basedOn w:val="Egyiksem"/>
    <w:rsid w:val="00981C50"/>
    <w:rPr>
      <w:rFonts w:ascii="Arial" w:eastAsia="Arial" w:hAnsi="Arial" w:cs="Arial"/>
      <w:outline w:val="0"/>
      <w:color w:val="0563C1"/>
      <w:sz w:val="20"/>
      <w:szCs w:val="20"/>
      <w:u w:val="single" w:color="0563C1"/>
      <w:lang w:val="en-US"/>
    </w:rPr>
  </w:style>
  <w:style w:type="numbering" w:customStyle="1" w:styleId="Importlt37stlus">
    <w:name w:val="Importált 37 stílus"/>
    <w:rsid w:val="00981C50"/>
    <w:pPr>
      <w:numPr>
        <w:numId w:val="65"/>
      </w:numPr>
    </w:pPr>
  </w:style>
  <w:style w:type="numbering" w:customStyle="1" w:styleId="Importlt38stlus">
    <w:name w:val="Importált 38 stílus"/>
    <w:rsid w:val="00981C50"/>
    <w:pPr>
      <w:numPr>
        <w:numId w:val="67"/>
      </w:numPr>
    </w:pPr>
  </w:style>
  <w:style w:type="numbering" w:customStyle="1" w:styleId="Importlt39stlus">
    <w:name w:val="Importált 39 stílus"/>
    <w:rsid w:val="00981C50"/>
    <w:pPr>
      <w:numPr>
        <w:numId w:val="69"/>
      </w:numPr>
    </w:pPr>
  </w:style>
  <w:style w:type="numbering" w:customStyle="1" w:styleId="Importlt40stlus">
    <w:name w:val="Importált 40 stílus"/>
    <w:rsid w:val="00981C50"/>
    <w:pPr>
      <w:numPr>
        <w:numId w:val="71"/>
      </w:numPr>
    </w:pPr>
  </w:style>
  <w:style w:type="numbering" w:customStyle="1" w:styleId="Importlt41stlus">
    <w:name w:val="Importált 41 stílus"/>
    <w:rsid w:val="00981C50"/>
    <w:pPr>
      <w:numPr>
        <w:numId w:val="73"/>
      </w:numPr>
    </w:pPr>
  </w:style>
  <w:style w:type="paragraph" w:styleId="Lbjegyzetszveg">
    <w:name w:val="footnote text"/>
    <w:basedOn w:val="Norml"/>
    <w:link w:val="LbjegyzetszvegChar"/>
    <w:uiPriority w:val="99"/>
    <w:semiHidden/>
    <w:unhideWhenUsed/>
    <w:rsid w:val="009A3238"/>
    <w:pPr>
      <w:pBdr>
        <w:top w:val="nil"/>
        <w:left w:val="nil"/>
        <w:bottom w:val="nil"/>
        <w:right w:val="nil"/>
        <w:between w:val="nil"/>
        <w:bar w:val="nil"/>
      </w:pBdr>
      <w:spacing w:after="0" w:line="240" w:lineRule="auto"/>
    </w:pPr>
    <w:rPr>
      <w:rFonts w:ascii="Calibri" w:eastAsia="Arial Unicode MS" w:hAnsi="Calibri" w:cs="Arial Unicode MS"/>
      <w:color w:val="000000"/>
      <w:sz w:val="20"/>
      <w:szCs w:val="20"/>
      <w:u w:color="000000"/>
      <w:bdr w:val="nil"/>
      <w:lang w:val="en-US" w:eastAsia="hu-HU"/>
    </w:rPr>
  </w:style>
  <w:style w:type="character" w:customStyle="1" w:styleId="LbjegyzetszvegChar">
    <w:name w:val="Lábjegyzetszöveg Char"/>
    <w:basedOn w:val="Bekezdsalapbettpusa"/>
    <w:link w:val="Lbjegyzetszveg"/>
    <w:uiPriority w:val="99"/>
    <w:semiHidden/>
    <w:rsid w:val="009A3238"/>
    <w:rPr>
      <w:rFonts w:ascii="Calibri" w:eastAsia="Arial Unicode MS" w:hAnsi="Calibri" w:cs="Arial Unicode MS"/>
      <w:color w:val="000000"/>
      <w:sz w:val="20"/>
      <w:szCs w:val="20"/>
      <w:u w:color="000000"/>
      <w:bdr w:val="nil"/>
      <w:lang w:val="en-US" w:eastAsia="hu-HU"/>
    </w:rPr>
  </w:style>
  <w:style w:type="character" w:styleId="Lbjegyzet-hivatkozs">
    <w:name w:val="footnote reference"/>
    <w:basedOn w:val="Bekezdsalapbettpusa"/>
    <w:uiPriority w:val="99"/>
    <w:semiHidden/>
    <w:unhideWhenUsed/>
    <w:rsid w:val="009A3238"/>
    <w:rPr>
      <w:vertAlign w:val="superscript"/>
    </w:rPr>
  </w:style>
  <w:style w:type="paragraph" w:customStyle="1" w:styleId="Default">
    <w:name w:val="Default"/>
    <w:rsid w:val="003676C3"/>
    <w:pPr>
      <w:autoSpaceDE w:val="0"/>
      <w:autoSpaceDN w:val="0"/>
      <w:adjustRightInd w:val="0"/>
      <w:spacing w:after="0" w:line="240" w:lineRule="auto"/>
    </w:pPr>
    <w:rPr>
      <w:rFonts w:ascii="Arial Nova" w:hAnsi="Arial Nova" w:cs="Arial Nova"/>
      <w:color w:val="000000"/>
      <w:sz w:val="24"/>
      <w:szCs w:val="24"/>
    </w:rPr>
  </w:style>
  <w:style w:type="paragraph" w:styleId="Nincstrkz">
    <w:name w:val="No Spacing"/>
    <w:uiPriority w:val="1"/>
    <w:qFormat/>
    <w:rsid w:val="00346E08"/>
    <w:pPr>
      <w:spacing w:after="0" w:line="240" w:lineRule="auto"/>
    </w:pPr>
    <w:rPr>
      <w:rFonts w:ascii="Arial Nova" w:eastAsiaTheme="minorEastAsia" w:hAnsi="Arial Nova"/>
      <w:color w:val="404040" w:themeColor="text1" w:themeTint="BF"/>
      <w:lang w:val="en-GB"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0285">
      <w:bodyDiv w:val="1"/>
      <w:marLeft w:val="0"/>
      <w:marRight w:val="0"/>
      <w:marTop w:val="0"/>
      <w:marBottom w:val="0"/>
      <w:divBdr>
        <w:top w:val="none" w:sz="0" w:space="0" w:color="auto"/>
        <w:left w:val="none" w:sz="0" w:space="0" w:color="auto"/>
        <w:bottom w:val="none" w:sz="0" w:space="0" w:color="auto"/>
        <w:right w:val="none" w:sz="0" w:space="0" w:color="auto"/>
      </w:divBdr>
    </w:div>
    <w:div w:id="19283853">
      <w:bodyDiv w:val="1"/>
      <w:marLeft w:val="0"/>
      <w:marRight w:val="0"/>
      <w:marTop w:val="0"/>
      <w:marBottom w:val="0"/>
      <w:divBdr>
        <w:top w:val="none" w:sz="0" w:space="0" w:color="auto"/>
        <w:left w:val="none" w:sz="0" w:space="0" w:color="auto"/>
        <w:bottom w:val="none" w:sz="0" w:space="0" w:color="auto"/>
        <w:right w:val="none" w:sz="0" w:space="0" w:color="auto"/>
      </w:divBdr>
    </w:div>
    <w:div w:id="34043835">
      <w:bodyDiv w:val="1"/>
      <w:marLeft w:val="0"/>
      <w:marRight w:val="0"/>
      <w:marTop w:val="0"/>
      <w:marBottom w:val="0"/>
      <w:divBdr>
        <w:top w:val="none" w:sz="0" w:space="0" w:color="auto"/>
        <w:left w:val="none" w:sz="0" w:space="0" w:color="auto"/>
        <w:bottom w:val="none" w:sz="0" w:space="0" w:color="auto"/>
        <w:right w:val="none" w:sz="0" w:space="0" w:color="auto"/>
      </w:divBdr>
    </w:div>
    <w:div w:id="36975868">
      <w:bodyDiv w:val="1"/>
      <w:marLeft w:val="0"/>
      <w:marRight w:val="0"/>
      <w:marTop w:val="0"/>
      <w:marBottom w:val="0"/>
      <w:divBdr>
        <w:top w:val="none" w:sz="0" w:space="0" w:color="auto"/>
        <w:left w:val="none" w:sz="0" w:space="0" w:color="auto"/>
        <w:bottom w:val="none" w:sz="0" w:space="0" w:color="auto"/>
        <w:right w:val="none" w:sz="0" w:space="0" w:color="auto"/>
      </w:divBdr>
    </w:div>
    <w:div w:id="99836373">
      <w:bodyDiv w:val="1"/>
      <w:marLeft w:val="0"/>
      <w:marRight w:val="0"/>
      <w:marTop w:val="0"/>
      <w:marBottom w:val="0"/>
      <w:divBdr>
        <w:top w:val="none" w:sz="0" w:space="0" w:color="auto"/>
        <w:left w:val="none" w:sz="0" w:space="0" w:color="auto"/>
        <w:bottom w:val="none" w:sz="0" w:space="0" w:color="auto"/>
        <w:right w:val="none" w:sz="0" w:space="0" w:color="auto"/>
      </w:divBdr>
    </w:div>
    <w:div w:id="123667004">
      <w:bodyDiv w:val="1"/>
      <w:marLeft w:val="0"/>
      <w:marRight w:val="0"/>
      <w:marTop w:val="0"/>
      <w:marBottom w:val="0"/>
      <w:divBdr>
        <w:top w:val="none" w:sz="0" w:space="0" w:color="auto"/>
        <w:left w:val="none" w:sz="0" w:space="0" w:color="auto"/>
        <w:bottom w:val="none" w:sz="0" w:space="0" w:color="auto"/>
        <w:right w:val="none" w:sz="0" w:space="0" w:color="auto"/>
      </w:divBdr>
    </w:div>
    <w:div w:id="140076124">
      <w:bodyDiv w:val="1"/>
      <w:marLeft w:val="0"/>
      <w:marRight w:val="0"/>
      <w:marTop w:val="0"/>
      <w:marBottom w:val="0"/>
      <w:divBdr>
        <w:top w:val="none" w:sz="0" w:space="0" w:color="auto"/>
        <w:left w:val="none" w:sz="0" w:space="0" w:color="auto"/>
        <w:bottom w:val="none" w:sz="0" w:space="0" w:color="auto"/>
        <w:right w:val="none" w:sz="0" w:space="0" w:color="auto"/>
      </w:divBdr>
    </w:div>
    <w:div w:id="142432360">
      <w:bodyDiv w:val="1"/>
      <w:marLeft w:val="0"/>
      <w:marRight w:val="0"/>
      <w:marTop w:val="0"/>
      <w:marBottom w:val="0"/>
      <w:divBdr>
        <w:top w:val="none" w:sz="0" w:space="0" w:color="auto"/>
        <w:left w:val="none" w:sz="0" w:space="0" w:color="auto"/>
        <w:bottom w:val="none" w:sz="0" w:space="0" w:color="auto"/>
        <w:right w:val="none" w:sz="0" w:space="0" w:color="auto"/>
      </w:divBdr>
    </w:div>
    <w:div w:id="159782099">
      <w:bodyDiv w:val="1"/>
      <w:marLeft w:val="0"/>
      <w:marRight w:val="0"/>
      <w:marTop w:val="0"/>
      <w:marBottom w:val="0"/>
      <w:divBdr>
        <w:top w:val="none" w:sz="0" w:space="0" w:color="auto"/>
        <w:left w:val="none" w:sz="0" w:space="0" w:color="auto"/>
        <w:bottom w:val="none" w:sz="0" w:space="0" w:color="auto"/>
        <w:right w:val="none" w:sz="0" w:space="0" w:color="auto"/>
      </w:divBdr>
      <w:divsChild>
        <w:div w:id="1465199047">
          <w:marLeft w:val="0"/>
          <w:marRight w:val="0"/>
          <w:marTop w:val="0"/>
          <w:marBottom w:val="0"/>
          <w:divBdr>
            <w:top w:val="none" w:sz="0" w:space="0" w:color="auto"/>
            <w:left w:val="none" w:sz="0" w:space="0" w:color="auto"/>
            <w:bottom w:val="none" w:sz="0" w:space="0" w:color="auto"/>
            <w:right w:val="none" w:sz="0" w:space="0" w:color="auto"/>
          </w:divBdr>
        </w:div>
        <w:div w:id="1348679113">
          <w:marLeft w:val="-45"/>
          <w:marRight w:val="0"/>
          <w:marTop w:val="0"/>
          <w:marBottom w:val="0"/>
          <w:divBdr>
            <w:top w:val="single" w:sz="6" w:space="0" w:color="FFFFFF"/>
            <w:left w:val="single" w:sz="6" w:space="0" w:color="FFFFFF"/>
            <w:bottom w:val="single" w:sz="6" w:space="0" w:color="FFFFFF"/>
            <w:right w:val="single" w:sz="6" w:space="0" w:color="FFFFFF"/>
          </w:divBdr>
        </w:div>
        <w:div w:id="1718774862">
          <w:marLeft w:val="0"/>
          <w:marRight w:val="0"/>
          <w:marTop w:val="0"/>
          <w:marBottom w:val="0"/>
          <w:divBdr>
            <w:top w:val="none" w:sz="0" w:space="0" w:color="auto"/>
            <w:left w:val="none" w:sz="0" w:space="0" w:color="auto"/>
            <w:bottom w:val="none" w:sz="0" w:space="0" w:color="auto"/>
            <w:right w:val="none" w:sz="0" w:space="0" w:color="auto"/>
          </w:divBdr>
        </w:div>
      </w:divsChild>
    </w:div>
    <w:div w:id="166215981">
      <w:bodyDiv w:val="1"/>
      <w:marLeft w:val="0"/>
      <w:marRight w:val="0"/>
      <w:marTop w:val="0"/>
      <w:marBottom w:val="0"/>
      <w:divBdr>
        <w:top w:val="none" w:sz="0" w:space="0" w:color="auto"/>
        <w:left w:val="none" w:sz="0" w:space="0" w:color="auto"/>
        <w:bottom w:val="none" w:sz="0" w:space="0" w:color="auto"/>
        <w:right w:val="none" w:sz="0" w:space="0" w:color="auto"/>
      </w:divBdr>
    </w:div>
    <w:div w:id="211114521">
      <w:bodyDiv w:val="1"/>
      <w:marLeft w:val="0"/>
      <w:marRight w:val="0"/>
      <w:marTop w:val="0"/>
      <w:marBottom w:val="0"/>
      <w:divBdr>
        <w:top w:val="none" w:sz="0" w:space="0" w:color="auto"/>
        <w:left w:val="none" w:sz="0" w:space="0" w:color="auto"/>
        <w:bottom w:val="none" w:sz="0" w:space="0" w:color="auto"/>
        <w:right w:val="none" w:sz="0" w:space="0" w:color="auto"/>
      </w:divBdr>
    </w:div>
    <w:div w:id="213201692">
      <w:bodyDiv w:val="1"/>
      <w:marLeft w:val="0"/>
      <w:marRight w:val="0"/>
      <w:marTop w:val="0"/>
      <w:marBottom w:val="0"/>
      <w:divBdr>
        <w:top w:val="none" w:sz="0" w:space="0" w:color="auto"/>
        <w:left w:val="none" w:sz="0" w:space="0" w:color="auto"/>
        <w:bottom w:val="none" w:sz="0" w:space="0" w:color="auto"/>
        <w:right w:val="none" w:sz="0" w:space="0" w:color="auto"/>
      </w:divBdr>
    </w:div>
    <w:div w:id="227612246">
      <w:bodyDiv w:val="1"/>
      <w:marLeft w:val="0"/>
      <w:marRight w:val="0"/>
      <w:marTop w:val="0"/>
      <w:marBottom w:val="0"/>
      <w:divBdr>
        <w:top w:val="none" w:sz="0" w:space="0" w:color="auto"/>
        <w:left w:val="none" w:sz="0" w:space="0" w:color="auto"/>
        <w:bottom w:val="none" w:sz="0" w:space="0" w:color="auto"/>
        <w:right w:val="none" w:sz="0" w:space="0" w:color="auto"/>
      </w:divBdr>
    </w:div>
    <w:div w:id="230046509">
      <w:bodyDiv w:val="1"/>
      <w:marLeft w:val="0"/>
      <w:marRight w:val="0"/>
      <w:marTop w:val="0"/>
      <w:marBottom w:val="0"/>
      <w:divBdr>
        <w:top w:val="none" w:sz="0" w:space="0" w:color="auto"/>
        <w:left w:val="none" w:sz="0" w:space="0" w:color="auto"/>
        <w:bottom w:val="none" w:sz="0" w:space="0" w:color="auto"/>
        <w:right w:val="none" w:sz="0" w:space="0" w:color="auto"/>
      </w:divBdr>
      <w:divsChild>
        <w:div w:id="587494961">
          <w:marLeft w:val="-45"/>
          <w:marRight w:val="0"/>
          <w:marTop w:val="0"/>
          <w:marBottom w:val="0"/>
          <w:divBdr>
            <w:top w:val="single" w:sz="6" w:space="0" w:color="FFFFFF"/>
            <w:left w:val="single" w:sz="6" w:space="0" w:color="FFFFFF"/>
            <w:bottom w:val="single" w:sz="6" w:space="0" w:color="FFFFFF"/>
            <w:right w:val="single" w:sz="6" w:space="0" w:color="FFFFFF"/>
          </w:divBdr>
        </w:div>
        <w:div w:id="1743333970">
          <w:marLeft w:val="0"/>
          <w:marRight w:val="0"/>
          <w:marTop w:val="0"/>
          <w:marBottom w:val="0"/>
          <w:divBdr>
            <w:top w:val="none" w:sz="0" w:space="0" w:color="auto"/>
            <w:left w:val="none" w:sz="0" w:space="0" w:color="auto"/>
            <w:bottom w:val="none" w:sz="0" w:space="0" w:color="auto"/>
            <w:right w:val="none" w:sz="0" w:space="0" w:color="auto"/>
          </w:divBdr>
        </w:div>
      </w:divsChild>
    </w:div>
    <w:div w:id="343872029">
      <w:bodyDiv w:val="1"/>
      <w:marLeft w:val="0"/>
      <w:marRight w:val="0"/>
      <w:marTop w:val="0"/>
      <w:marBottom w:val="0"/>
      <w:divBdr>
        <w:top w:val="none" w:sz="0" w:space="0" w:color="auto"/>
        <w:left w:val="none" w:sz="0" w:space="0" w:color="auto"/>
        <w:bottom w:val="none" w:sz="0" w:space="0" w:color="auto"/>
        <w:right w:val="none" w:sz="0" w:space="0" w:color="auto"/>
      </w:divBdr>
    </w:div>
    <w:div w:id="359598460">
      <w:bodyDiv w:val="1"/>
      <w:marLeft w:val="0"/>
      <w:marRight w:val="0"/>
      <w:marTop w:val="0"/>
      <w:marBottom w:val="0"/>
      <w:divBdr>
        <w:top w:val="none" w:sz="0" w:space="0" w:color="auto"/>
        <w:left w:val="none" w:sz="0" w:space="0" w:color="auto"/>
        <w:bottom w:val="none" w:sz="0" w:space="0" w:color="auto"/>
        <w:right w:val="none" w:sz="0" w:space="0" w:color="auto"/>
      </w:divBdr>
    </w:div>
    <w:div w:id="417412680">
      <w:bodyDiv w:val="1"/>
      <w:marLeft w:val="0"/>
      <w:marRight w:val="0"/>
      <w:marTop w:val="0"/>
      <w:marBottom w:val="0"/>
      <w:divBdr>
        <w:top w:val="none" w:sz="0" w:space="0" w:color="auto"/>
        <w:left w:val="none" w:sz="0" w:space="0" w:color="auto"/>
        <w:bottom w:val="none" w:sz="0" w:space="0" w:color="auto"/>
        <w:right w:val="none" w:sz="0" w:space="0" w:color="auto"/>
      </w:divBdr>
    </w:div>
    <w:div w:id="426736760">
      <w:bodyDiv w:val="1"/>
      <w:marLeft w:val="0"/>
      <w:marRight w:val="0"/>
      <w:marTop w:val="0"/>
      <w:marBottom w:val="0"/>
      <w:divBdr>
        <w:top w:val="none" w:sz="0" w:space="0" w:color="auto"/>
        <w:left w:val="none" w:sz="0" w:space="0" w:color="auto"/>
        <w:bottom w:val="none" w:sz="0" w:space="0" w:color="auto"/>
        <w:right w:val="none" w:sz="0" w:space="0" w:color="auto"/>
      </w:divBdr>
    </w:div>
    <w:div w:id="433521957">
      <w:bodyDiv w:val="1"/>
      <w:marLeft w:val="0"/>
      <w:marRight w:val="0"/>
      <w:marTop w:val="0"/>
      <w:marBottom w:val="0"/>
      <w:divBdr>
        <w:top w:val="none" w:sz="0" w:space="0" w:color="auto"/>
        <w:left w:val="none" w:sz="0" w:space="0" w:color="auto"/>
        <w:bottom w:val="none" w:sz="0" w:space="0" w:color="auto"/>
        <w:right w:val="none" w:sz="0" w:space="0" w:color="auto"/>
      </w:divBdr>
    </w:div>
    <w:div w:id="450635558">
      <w:bodyDiv w:val="1"/>
      <w:marLeft w:val="0"/>
      <w:marRight w:val="0"/>
      <w:marTop w:val="0"/>
      <w:marBottom w:val="0"/>
      <w:divBdr>
        <w:top w:val="none" w:sz="0" w:space="0" w:color="auto"/>
        <w:left w:val="none" w:sz="0" w:space="0" w:color="auto"/>
        <w:bottom w:val="none" w:sz="0" w:space="0" w:color="auto"/>
        <w:right w:val="none" w:sz="0" w:space="0" w:color="auto"/>
      </w:divBdr>
    </w:div>
    <w:div w:id="493447581">
      <w:bodyDiv w:val="1"/>
      <w:marLeft w:val="0"/>
      <w:marRight w:val="0"/>
      <w:marTop w:val="0"/>
      <w:marBottom w:val="0"/>
      <w:divBdr>
        <w:top w:val="none" w:sz="0" w:space="0" w:color="auto"/>
        <w:left w:val="none" w:sz="0" w:space="0" w:color="auto"/>
        <w:bottom w:val="none" w:sz="0" w:space="0" w:color="auto"/>
        <w:right w:val="none" w:sz="0" w:space="0" w:color="auto"/>
      </w:divBdr>
    </w:div>
    <w:div w:id="521935767">
      <w:bodyDiv w:val="1"/>
      <w:marLeft w:val="0"/>
      <w:marRight w:val="0"/>
      <w:marTop w:val="0"/>
      <w:marBottom w:val="0"/>
      <w:divBdr>
        <w:top w:val="none" w:sz="0" w:space="0" w:color="auto"/>
        <w:left w:val="none" w:sz="0" w:space="0" w:color="auto"/>
        <w:bottom w:val="none" w:sz="0" w:space="0" w:color="auto"/>
        <w:right w:val="none" w:sz="0" w:space="0" w:color="auto"/>
      </w:divBdr>
    </w:div>
    <w:div w:id="598370603">
      <w:bodyDiv w:val="1"/>
      <w:marLeft w:val="0"/>
      <w:marRight w:val="0"/>
      <w:marTop w:val="0"/>
      <w:marBottom w:val="0"/>
      <w:divBdr>
        <w:top w:val="none" w:sz="0" w:space="0" w:color="auto"/>
        <w:left w:val="none" w:sz="0" w:space="0" w:color="auto"/>
        <w:bottom w:val="none" w:sz="0" w:space="0" w:color="auto"/>
        <w:right w:val="none" w:sz="0" w:space="0" w:color="auto"/>
      </w:divBdr>
    </w:div>
    <w:div w:id="608512953">
      <w:bodyDiv w:val="1"/>
      <w:marLeft w:val="0"/>
      <w:marRight w:val="0"/>
      <w:marTop w:val="0"/>
      <w:marBottom w:val="0"/>
      <w:divBdr>
        <w:top w:val="none" w:sz="0" w:space="0" w:color="auto"/>
        <w:left w:val="none" w:sz="0" w:space="0" w:color="auto"/>
        <w:bottom w:val="none" w:sz="0" w:space="0" w:color="auto"/>
        <w:right w:val="none" w:sz="0" w:space="0" w:color="auto"/>
      </w:divBdr>
    </w:div>
    <w:div w:id="611788714">
      <w:bodyDiv w:val="1"/>
      <w:marLeft w:val="0"/>
      <w:marRight w:val="0"/>
      <w:marTop w:val="0"/>
      <w:marBottom w:val="0"/>
      <w:divBdr>
        <w:top w:val="none" w:sz="0" w:space="0" w:color="auto"/>
        <w:left w:val="none" w:sz="0" w:space="0" w:color="auto"/>
        <w:bottom w:val="none" w:sz="0" w:space="0" w:color="auto"/>
        <w:right w:val="none" w:sz="0" w:space="0" w:color="auto"/>
      </w:divBdr>
    </w:div>
    <w:div w:id="684332573">
      <w:bodyDiv w:val="1"/>
      <w:marLeft w:val="0"/>
      <w:marRight w:val="0"/>
      <w:marTop w:val="0"/>
      <w:marBottom w:val="0"/>
      <w:divBdr>
        <w:top w:val="none" w:sz="0" w:space="0" w:color="auto"/>
        <w:left w:val="none" w:sz="0" w:space="0" w:color="auto"/>
        <w:bottom w:val="none" w:sz="0" w:space="0" w:color="auto"/>
        <w:right w:val="none" w:sz="0" w:space="0" w:color="auto"/>
      </w:divBdr>
    </w:div>
    <w:div w:id="697661963">
      <w:bodyDiv w:val="1"/>
      <w:marLeft w:val="0"/>
      <w:marRight w:val="0"/>
      <w:marTop w:val="0"/>
      <w:marBottom w:val="0"/>
      <w:divBdr>
        <w:top w:val="none" w:sz="0" w:space="0" w:color="auto"/>
        <w:left w:val="none" w:sz="0" w:space="0" w:color="auto"/>
        <w:bottom w:val="none" w:sz="0" w:space="0" w:color="auto"/>
        <w:right w:val="none" w:sz="0" w:space="0" w:color="auto"/>
      </w:divBdr>
    </w:div>
    <w:div w:id="715206021">
      <w:bodyDiv w:val="1"/>
      <w:marLeft w:val="0"/>
      <w:marRight w:val="0"/>
      <w:marTop w:val="0"/>
      <w:marBottom w:val="0"/>
      <w:divBdr>
        <w:top w:val="none" w:sz="0" w:space="0" w:color="auto"/>
        <w:left w:val="none" w:sz="0" w:space="0" w:color="auto"/>
        <w:bottom w:val="none" w:sz="0" w:space="0" w:color="auto"/>
        <w:right w:val="none" w:sz="0" w:space="0" w:color="auto"/>
      </w:divBdr>
    </w:div>
    <w:div w:id="767433212">
      <w:bodyDiv w:val="1"/>
      <w:marLeft w:val="0"/>
      <w:marRight w:val="0"/>
      <w:marTop w:val="0"/>
      <w:marBottom w:val="0"/>
      <w:divBdr>
        <w:top w:val="none" w:sz="0" w:space="0" w:color="auto"/>
        <w:left w:val="none" w:sz="0" w:space="0" w:color="auto"/>
        <w:bottom w:val="none" w:sz="0" w:space="0" w:color="auto"/>
        <w:right w:val="none" w:sz="0" w:space="0" w:color="auto"/>
      </w:divBdr>
      <w:divsChild>
        <w:div w:id="455025254">
          <w:marLeft w:val="-45"/>
          <w:marRight w:val="0"/>
          <w:marTop w:val="0"/>
          <w:marBottom w:val="0"/>
          <w:divBdr>
            <w:top w:val="single" w:sz="6" w:space="0" w:color="FFFFFF"/>
            <w:left w:val="single" w:sz="6" w:space="0" w:color="FFFFFF"/>
            <w:bottom w:val="single" w:sz="6" w:space="0" w:color="FFFFFF"/>
            <w:right w:val="single" w:sz="6" w:space="0" w:color="FFFFFF"/>
          </w:divBdr>
        </w:div>
        <w:div w:id="949506845">
          <w:marLeft w:val="0"/>
          <w:marRight w:val="0"/>
          <w:marTop w:val="0"/>
          <w:marBottom w:val="0"/>
          <w:divBdr>
            <w:top w:val="none" w:sz="0" w:space="0" w:color="auto"/>
            <w:left w:val="none" w:sz="0" w:space="0" w:color="auto"/>
            <w:bottom w:val="none" w:sz="0" w:space="0" w:color="auto"/>
            <w:right w:val="none" w:sz="0" w:space="0" w:color="auto"/>
          </w:divBdr>
        </w:div>
      </w:divsChild>
    </w:div>
    <w:div w:id="778447359">
      <w:bodyDiv w:val="1"/>
      <w:marLeft w:val="0"/>
      <w:marRight w:val="0"/>
      <w:marTop w:val="0"/>
      <w:marBottom w:val="0"/>
      <w:divBdr>
        <w:top w:val="none" w:sz="0" w:space="0" w:color="auto"/>
        <w:left w:val="none" w:sz="0" w:space="0" w:color="auto"/>
        <w:bottom w:val="none" w:sz="0" w:space="0" w:color="auto"/>
        <w:right w:val="none" w:sz="0" w:space="0" w:color="auto"/>
      </w:divBdr>
    </w:div>
    <w:div w:id="785736207">
      <w:bodyDiv w:val="1"/>
      <w:marLeft w:val="0"/>
      <w:marRight w:val="0"/>
      <w:marTop w:val="0"/>
      <w:marBottom w:val="0"/>
      <w:divBdr>
        <w:top w:val="none" w:sz="0" w:space="0" w:color="auto"/>
        <w:left w:val="none" w:sz="0" w:space="0" w:color="auto"/>
        <w:bottom w:val="none" w:sz="0" w:space="0" w:color="auto"/>
        <w:right w:val="none" w:sz="0" w:space="0" w:color="auto"/>
      </w:divBdr>
    </w:div>
    <w:div w:id="790442368">
      <w:bodyDiv w:val="1"/>
      <w:marLeft w:val="0"/>
      <w:marRight w:val="0"/>
      <w:marTop w:val="0"/>
      <w:marBottom w:val="0"/>
      <w:divBdr>
        <w:top w:val="none" w:sz="0" w:space="0" w:color="auto"/>
        <w:left w:val="none" w:sz="0" w:space="0" w:color="auto"/>
        <w:bottom w:val="none" w:sz="0" w:space="0" w:color="auto"/>
        <w:right w:val="none" w:sz="0" w:space="0" w:color="auto"/>
      </w:divBdr>
    </w:div>
    <w:div w:id="835344433">
      <w:bodyDiv w:val="1"/>
      <w:marLeft w:val="0"/>
      <w:marRight w:val="0"/>
      <w:marTop w:val="0"/>
      <w:marBottom w:val="0"/>
      <w:divBdr>
        <w:top w:val="none" w:sz="0" w:space="0" w:color="auto"/>
        <w:left w:val="none" w:sz="0" w:space="0" w:color="auto"/>
        <w:bottom w:val="none" w:sz="0" w:space="0" w:color="auto"/>
        <w:right w:val="none" w:sz="0" w:space="0" w:color="auto"/>
      </w:divBdr>
    </w:div>
    <w:div w:id="871191875">
      <w:bodyDiv w:val="1"/>
      <w:marLeft w:val="0"/>
      <w:marRight w:val="0"/>
      <w:marTop w:val="0"/>
      <w:marBottom w:val="0"/>
      <w:divBdr>
        <w:top w:val="none" w:sz="0" w:space="0" w:color="auto"/>
        <w:left w:val="none" w:sz="0" w:space="0" w:color="auto"/>
        <w:bottom w:val="none" w:sz="0" w:space="0" w:color="auto"/>
        <w:right w:val="none" w:sz="0" w:space="0" w:color="auto"/>
      </w:divBdr>
    </w:div>
    <w:div w:id="920410448">
      <w:bodyDiv w:val="1"/>
      <w:marLeft w:val="0"/>
      <w:marRight w:val="0"/>
      <w:marTop w:val="0"/>
      <w:marBottom w:val="0"/>
      <w:divBdr>
        <w:top w:val="none" w:sz="0" w:space="0" w:color="auto"/>
        <w:left w:val="none" w:sz="0" w:space="0" w:color="auto"/>
        <w:bottom w:val="none" w:sz="0" w:space="0" w:color="auto"/>
        <w:right w:val="none" w:sz="0" w:space="0" w:color="auto"/>
      </w:divBdr>
    </w:div>
    <w:div w:id="955914621">
      <w:bodyDiv w:val="1"/>
      <w:marLeft w:val="0"/>
      <w:marRight w:val="0"/>
      <w:marTop w:val="0"/>
      <w:marBottom w:val="0"/>
      <w:divBdr>
        <w:top w:val="none" w:sz="0" w:space="0" w:color="auto"/>
        <w:left w:val="none" w:sz="0" w:space="0" w:color="auto"/>
        <w:bottom w:val="none" w:sz="0" w:space="0" w:color="auto"/>
        <w:right w:val="none" w:sz="0" w:space="0" w:color="auto"/>
      </w:divBdr>
    </w:div>
    <w:div w:id="971598090">
      <w:bodyDiv w:val="1"/>
      <w:marLeft w:val="0"/>
      <w:marRight w:val="0"/>
      <w:marTop w:val="0"/>
      <w:marBottom w:val="0"/>
      <w:divBdr>
        <w:top w:val="none" w:sz="0" w:space="0" w:color="auto"/>
        <w:left w:val="none" w:sz="0" w:space="0" w:color="auto"/>
        <w:bottom w:val="none" w:sz="0" w:space="0" w:color="auto"/>
        <w:right w:val="none" w:sz="0" w:space="0" w:color="auto"/>
      </w:divBdr>
    </w:div>
    <w:div w:id="1047222036">
      <w:bodyDiv w:val="1"/>
      <w:marLeft w:val="0"/>
      <w:marRight w:val="0"/>
      <w:marTop w:val="0"/>
      <w:marBottom w:val="0"/>
      <w:divBdr>
        <w:top w:val="none" w:sz="0" w:space="0" w:color="auto"/>
        <w:left w:val="none" w:sz="0" w:space="0" w:color="auto"/>
        <w:bottom w:val="none" w:sz="0" w:space="0" w:color="auto"/>
        <w:right w:val="none" w:sz="0" w:space="0" w:color="auto"/>
      </w:divBdr>
    </w:div>
    <w:div w:id="1153331901">
      <w:bodyDiv w:val="1"/>
      <w:marLeft w:val="0"/>
      <w:marRight w:val="0"/>
      <w:marTop w:val="0"/>
      <w:marBottom w:val="0"/>
      <w:divBdr>
        <w:top w:val="none" w:sz="0" w:space="0" w:color="auto"/>
        <w:left w:val="none" w:sz="0" w:space="0" w:color="auto"/>
        <w:bottom w:val="none" w:sz="0" w:space="0" w:color="auto"/>
        <w:right w:val="none" w:sz="0" w:space="0" w:color="auto"/>
      </w:divBdr>
    </w:div>
    <w:div w:id="1183127944">
      <w:bodyDiv w:val="1"/>
      <w:marLeft w:val="0"/>
      <w:marRight w:val="0"/>
      <w:marTop w:val="0"/>
      <w:marBottom w:val="0"/>
      <w:divBdr>
        <w:top w:val="none" w:sz="0" w:space="0" w:color="auto"/>
        <w:left w:val="none" w:sz="0" w:space="0" w:color="auto"/>
        <w:bottom w:val="none" w:sz="0" w:space="0" w:color="auto"/>
        <w:right w:val="none" w:sz="0" w:space="0" w:color="auto"/>
      </w:divBdr>
      <w:divsChild>
        <w:div w:id="56981727">
          <w:marLeft w:val="0"/>
          <w:marRight w:val="0"/>
          <w:marTop w:val="0"/>
          <w:marBottom w:val="0"/>
          <w:divBdr>
            <w:top w:val="none" w:sz="0" w:space="0" w:color="auto"/>
            <w:left w:val="none" w:sz="0" w:space="0" w:color="auto"/>
            <w:bottom w:val="none" w:sz="0" w:space="0" w:color="auto"/>
            <w:right w:val="none" w:sz="0" w:space="0" w:color="auto"/>
          </w:divBdr>
        </w:div>
        <w:div w:id="765809077">
          <w:marLeft w:val="-45"/>
          <w:marRight w:val="0"/>
          <w:marTop w:val="0"/>
          <w:marBottom w:val="0"/>
          <w:divBdr>
            <w:top w:val="single" w:sz="6" w:space="0" w:color="FFFFFF"/>
            <w:left w:val="single" w:sz="6" w:space="0" w:color="FFFFFF"/>
            <w:bottom w:val="single" w:sz="6" w:space="0" w:color="FFFFFF"/>
            <w:right w:val="single" w:sz="6" w:space="0" w:color="FFFFFF"/>
          </w:divBdr>
        </w:div>
        <w:div w:id="916013162">
          <w:marLeft w:val="0"/>
          <w:marRight w:val="0"/>
          <w:marTop w:val="0"/>
          <w:marBottom w:val="0"/>
          <w:divBdr>
            <w:top w:val="none" w:sz="0" w:space="0" w:color="auto"/>
            <w:left w:val="none" w:sz="0" w:space="0" w:color="auto"/>
            <w:bottom w:val="none" w:sz="0" w:space="0" w:color="auto"/>
            <w:right w:val="none" w:sz="0" w:space="0" w:color="auto"/>
          </w:divBdr>
        </w:div>
      </w:divsChild>
    </w:div>
    <w:div w:id="1194147558">
      <w:bodyDiv w:val="1"/>
      <w:marLeft w:val="0"/>
      <w:marRight w:val="0"/>
      <w:marTop w:val="0"/>
      <w:marBottom w:val="0"/>
      <w:divBdr>
        <w:top w:val="none" w:sz="0" w:space="0" w:color="auto"/>
        <w:left w:val="none" w:sz="0" w:space="0" w:color="auto"/>
        <w:bottom w:val="none" w:sz="0" w:space="0" w:color="auto"/>
        <w:right w:val="none" w:sz="0" w:space="0" w:color="auto"/>
      </w:divBdr>
    </w:div>
    <w:div w:id="1198663716">
      <w:bodyDiv w:val="1"/>
      <w:marLeft w:val="0"/>
      <w:marRight w:val="0"/>
      <w:marTop w:val="0"/>
      <w:marBottom w:val="0"/>
      <w:divBdr>
        <w:top w:val="none" w:sz="0" w:space="0" w:color="auto"/>
        <w:left w:val="none" w:sz="0" w:space="0" w:color="auto"/>
        <w:bottom w:val="none" w:sz="0" w:space="0" w:color="auto"/>
        <w:right w:val="none" w:sz="0" w:space="0" w:color="auto"/>
      </w:divBdr>
    </w:div>
    <w:div w:id="1214317095">
      <w:bodyDiv w:val="1"/>
      <w:marLeft w:val="0"/>
      <w:marRight w:val="0"/>
      <w:marTop w:val="0"/>
      <w:marBottom w:val="0"/>
      <w:divBdr>
        <w:top w:val="none" w:sz="0" w:space="0" w:color="auto"/>
        <w:left w:val="none" w:sz="0" w:space="0" w:color="auto"/>
        <w:bottom w:val="none" w:sz="0" w:space="0" w:color="auto"/>
        <w:right w:val="none" w:sz="0" w:space="0" w:color="auto"/>
      </w:divBdr>
    </w:div>
    <w:div w:id="1245913204">
      <w:bodyDiv w:val="1"/>
      <w:marLeft w:val="0"/>
      <w:marRight w:val="0"/>
      <w:marTop w:val="0"/>
      <w:marBottom w:val="0"/>
      <w:divBdr>
        <w:top w:val="none" w:sz="0" w:space="0" w:color="auto"/>
        <w:left w:val="none" w:sz="0" w:space="0" w:color="auto"/>
        <w:bottom w:val="none" w:sz="0" w:space="0" w:color="auto"/>
        <w:right w:val="none" w:sz="0" w:space="0" w:color="auto"/>
      </w:divBdr>
    </w:div>
    <w:div w:id="1364986375">
      <w:bodyDiv w:val="1"/>
      <w:marLeft w:val="0"/>
      <w:marRight w:val="0"/>
      <w:marTop w:val="0"/>
      <w:marBottom w:val="0"/>
      <w:divBdr>
        <w:top w:val="none" w:sz="0" w:space="0" w:color="auto"/>
        <w:left w:val="none" w:sz="0" w:space="0" w:color="auto"/>
        <w:bottom w:val="none" w:sz="0" w:space="0" w:color="auto"/>
        <w:right w:val="none" w:sz="0" w:space="0" w:color="auto"/>
      </w:divBdr>
    </w:div>
    <w:div w:id="1366755071">
      <w:bodyDiv w:val="1"/>
      <w:marLeft w:val="0"/>
      <w:marRight w:val="0"/>
      <w:marTop w:val="0"/>
      <w:marBottom w:val="0"/>
      <w:divBdr>
        <w:top w:val="none" w:sz="0" w:space="0" w:color="auto"/>
        <w:left w:val="none" w:sz="0" w:space="0" w:color="auto"/>
        <w:bottom w:val="none" w:sz="0" w:space="0" w:color="auto"/>
        <w:right w:val="none" w:sz="0" w:space="0" w:color="auto"/>
      </w:divBdr>
      <w:divsChild>
        <w:div w:id="1896745314">
          <w:marLeft w:val="-45"/>
          <w:marRight w:val="0"/>
          <w:marTop w:val="0"/>
          <w:marBottom w:val="0"/>
          <w:divBdr>
            <w:top w:val="single" w:sz="6" w:space="0" w:color="FFFFFF"/>
            <w:left w:val="single" w:sz="6" w:space="0" w:color="FFFFFF"/>
            <w:bottom w:val="single" w:sz="6" w:space="0" w:color="FFFFFF"/>
            <w:right w:val="single" w:sz="6" w:space="0" w:color="FFFFFF"/>
          </w:divBdr>
        </w:div>
        <w:div w:id="228730428">
          <w:marLeft w:val="0"/>
          <w:marRight w:val="0"/>
          <w:marTop w:val="0"/>
          <w:marBottom w:val="0"/>
          <w:divBdr>
            <w:top w:val="none" w:sz="0" w:space="0" w:color="auto"/>
            <w:left w:val="none" w:sz="0" w:space="0" w:color="auto"/>
            <w:bottom w:val="none" w:sz="0" w:space="0" w:color="auto"/>
            <w:right w:val="none" w:sz="0" w:space="0" w:color="auto"/>
          </w:divBdr>
        </w:div>
      </w:divsChild>
    </w:div>
    <w:div w:id="1386755561">
      <w:bodyDiv w:val="1"/>
      <w:marLeft w:val="0"/>
      <w:marRight w:val="0"/>
      <w:marTop w:val="0"/>
      <w:marBottom w:val="0"/>
      <w:divBdr>
        <w:top w:val="none" w:sz="0" w:space="0" w:color="auto"/>
        <w:left w:val="none" w:sz="0" w:space="0" w:color="auto"/>
        <w:bottom w:val="none" w:sz="0" w:space="0" w:color="auto"/>
        <w:right w:val="none" w:sz="0" w:space="0" w:color="auto"/>
      </w:divBdr>
    </w:div>
    <w:div w:id="1411273325">
      <w:bodyDiv w:val="1"/>
      <w:marLeft w:val="0"/>
      <w:marRight w:val="0"/>
      <w:marTop w:val="0"/>
      <w:marBottom w:val="0"/>
      <w:divBdr>
        <w:top w:val="none" w:sz="0" w:space="0" w:color="auto"/>
        <w:left w:val="none" w:sz="0" w:space="0" w:color="auto"/>
        <w:bottom w:val="none" w:sz="0" w:space="0" w:color="auto"/>
        <w:right w:val="none" w:sz="0" w:space="0" w:color="auto"/>
      </w:divBdr>
    </w:div>
    <w:div w:id="1457066297">
      <w:bodyDiv w:val="1"/>
      <w:marLeft w:val="0"/>
      <w:marRight w:val="0"/>
      <w:marTop w:val="0"/>
      <w:marBottom w:val="0"/>
      <w:divBdr>
        <w:top w:val="none" w:sz="0" w:space="0" w:color="auto"/>
        <w:left w:val="none" w:sz="0" w:space="0" w:color="auto"/>
        <w:bottom w:val="none" w:sz="0" w:space="0" w:color="auto"/>
        <w:right w:val="none" w:sz="0" w:space="0" w:color="auto"/>
      </w:divBdr>
    </w:div>
    <w:div w:id="1488785523">
      <w:bodyDiv w:val="1"/>
      <w:marLeft w:val="0"/>
      <w:marRight w:val="0"/>
      <w:marTop w:val="0"/>
      <w:marBottom w:val="0"/>
      <w:divBdr>
        <w:top w:val="none" w:sz="0" w:space="0" w:color="auto"/>
        <w:left w:val="none" w:sz="0" w:space="0" w:color="auto"/>
        <w:bottom w:val="none" w:sz="0" w:space="0" w:color="auto"/>
        <w:right w:val="none" w:sz="0" w:space="0" w:color="auto"/>
      </w:divBdr>
    </w:div>
    <w:div w:id="1521894519">
      <w:bodyDiv w:val="1"/>
      <w:marLeft w:val="0"/>
      <w:marRight w:val="0"/>
      <w:marTop w:val="0"/>
      <w:marBottom w:val="0"/>
      <w:divBdr>
        <w:top w:val="none" w:sz="0" w:space="0" w:color="auto"/>
        <w:left w:val="none" w:sz="0" w:space="0" w:color="auto"/>
        <w:bottom w:val="none" w:sz="0" w:space="0" w:color="auto"/>
        <w:right w:val="none" w:sz="0" w:space="0" w:color="auto"/>
      </w:divBdr>
    </w:div>
    <w:div w:id="1523396916">
      <w:bodyDiv w:val="1"/>
      <w:marLeft w:val="0"/>
      <w:marRight w:val="0"/>
      <w:marTop w:val="0"/>
      <w:marBottom w:val="0"/>
      <w:divBdr>
        <w:top w:val="none" w:sz="0" w:space="0" w:color="auto"/>
        <w:left w:val="none" w:sz="0" w:space="0" w:color="auto"/>
        <w:bottom w:val="none" w:sz="0" w:space="0" w:color="auto"/>
        <w:right w:val="none" w:sz="0" w:space="0" w:color="auto"/>
      </w:divBdr>
    </w:div>
    <w:div w:id="1535381490">
      <w:bodyDiv w:val="1"/>
      <w:marLeft w:val="0"/>
      <w:marRight w:val="0"/>
      <w:marTop w:val="0"/>
      <w:marBottom w:val="0"/>
      <w:divBdr>
        <w:top w:val="none" w:sz="0" w:space="0" w:color="auto"/>
        <w:left w:val="none" w:sz="0" w:space="0" w:color="auto"/>
        <w:bottom w:val="none" w:sz="0" w:space="0" w:color="auto"/>
        <w:right w:val="none" w:sz="0" w:space="0" w:color="auto"/>
      </w:divBdr>
    </w:div>
    <w:div w:id="1545406315">
      <w:bodyDiv w:val="1"/>
      <w:marLeft w:val="0"/>
      <w:marRight w:val="0"/>
      <w:marTop w:val="0"/>
      <w:marBottom w:val="0"/>
      <w:divBdr>
        <w:top w:val="none" w:sz="0" w:space="0" w:color="auto"/>
        <w:left w:val="none" w:sz="0" w:space="0" w:color="auto"/>
        <w:bottom w:val="none" w:sz="0" w:space="0" w:color="auto"/>
        <w:right w:val="none" w:sz="0" w:space="0" w:color="auto"/>
      </w:divBdr>
    </w:div>
    <w:div w:id="1550459518">
      <w:bodyDiv w:val="1"/>
      <w:marLeft w:val="0"/>
      <w:marRight w:val="0"/>
      <w:marTop w:val="0"/>
      <w:marBottom w:val="0"/>
      <w:divBdr>
        <w:top w:val="none" w:sz="0" w:space="0" w:color="auto"/>
        <w:left w:val="none" w:sz="0" w:space="0" w:color="auto"/>
        <w:bottom w:val="none" w:sz="0" w:space="0" w:color="auto"/>
        <w:right w:val="none" w:sz="0" w:space="0" w:color="auto"/>
      </w:divBdr>
    </w:div>
    <w:div w:id="1560821135">
      <w:bodyDiv w:val="1"/>
      <w:marLeft w:val="0"/>
      <w:marRight w:val="0"/>
      <w:marTop w:val="0"/>
      <w:marBottom w:val="0"/>
      <w:divBdr>
        <w:top w:val="none" w:sz="0" w:space="0" w:color="auto"/>
        <w:left w:val="none" w:sz="0" w:space="0" w:color="auto"/>
        <w:bottom w:val="none" w:sz="0" w:space="0" w:color="auto"/>
        <w:right w:val="none" w:sz="0" w:space="0" w:color="auto"/>
      </w:divBdr>
    </w:div>
    <w:div w:id="1656371954">
      <w:bodyDiv w:val="1"/>
      <w:marLeft w:val="0"/>
      <w:marRight w:val="0"/>
      <w:marTop w:val="0"/>
      <w:marBottom w:val="0"/>
      <w:divBdr>
        <w:top w:val="none" w:sz="0" w:space="0" w:color="auto"/>
        <w:left w:val="none" w:sz="0" w:space="0" w:color="auto"/>
        <w:bottom w:val="none" w:sz="0" w:space="0" w:color="auto"/>
        <w:right w:val="none" w:sz="0" w:space="0" w:color="auto"/>
      </w:divBdr>
    </w:div>
    <w:div w:id="1666083615">
      <w:bodyDiv w:val="1"/>
      <w:marLeft w:val="0"/>
      <w:marRight w:val="0"/>
      <w:marTop w:val="0"/>
      <w:marBottom w:val="0"/>
      <w:divBdr>
        <w:top w:val="none" w:sz="0" w:space="0" w:color="auto"/>
        <w:left w:val="none" w:sz="0" w:space="0" w:color="auto"/>
        <w:bottom w:val="none" w:sz="0" w:space="0" w:color="auto"/>
        <w:right w:val="none" w:sz="0" w:space="0" w:color="auto"/>
      </w:divBdr>
    </w:div>
    <w:div w:id="1715040526">
      <w:bodyDiv w:val="1"/>
      <w:marLeft w:val="0"/>
      <w:marRight w:val="0"/>
      <w:marTop w:val="0"/>
      <w:marBottom w:val="0"/>
      <w:divBdr>
        <w:top w:val="none" w:sz="0" w:space="0" w:color="auto"/>
        <w:left w:val="none" w:sz="0" w:space="0" w:color="auto"/>
        <w:bottom w:val="none" w:sz="0" w:space="0" w:color="auto"/>
        <w:right w:val="none" w:sz="0" w:space="0" w:color="auto"/>
      </w:divBdr>
    </w:div>
    <w:div w:id="1731465995">
      <w:bodyDiv w:val="1"/>
      <w:marLeft w:val="0"/>
      <w:marRight w:val="0"/>
      <w:marTop w:val="0"/>
      <w:marBottom w:val="0"/>
      <w:divBdr>
        <w:top w:val="none" w:sz="0" w:space="0" w:color="auto"/>
        <w:left w:val="none" w:sz="0" w:space="0" w:color="auto"/>
        <w:bottom w:val="none" w:sz="0" w:space="0" w:color="auto"/>
        <w:right w:val="none" w:sz="0" w:space="0" w:color="auto"/>
      </w:divBdr>
    </w:div>
    <w:div w:id="1735422403">
      <w:bodyDiv w:val="1"/>
      <w:marLeft w:val="0"/>
      <w:marRight w:val="0"/>
      <w:marTop w:val="0"/>
      <w:marBottom w:val="0"/>
      <w:divBdr>
        <w:top w:val="none" w:sz="0" w:space="0" w:color="auto"/>
        <w:left w:val="none" w:sz="0" w:space="0" w:color="auto"/>
        <w:bottom w:val="none" w:sz="0" w:space="0" w:color="auto"/>
        <w:right w:val="none" w:sz="0" w:space="0" w:color="auto"/>
      </w:divBdr>
    </w:div>
    <w:div w:id="1775396245">
      <w:bodyDiv w:val="1"/>
      <w:marLeft w:val="0"/>
      <w:marRight w:val="0"/>
      <w:marTop w:val="0"/>
      <w:marBottom w:val="0"/>
      <w:divBdr>
        <w:top w:val="none" w:sz="0" w:space="0" w:color="auto"/>
        <w:left w:val="none" w:sz="0" w:space="0" w:color="auto"/>
        <w:bottom w:val="none" w:sz="0" w:space="0" w:color="auto"/>
        <w:right w:val="none" w:sz="0" w:space="0" w:color="auto"/>
      </w:divBdr>
    </w:div>
    <w:div w:id="1786653359">
      <w:bodyDiv w:val="1"/>
      <w:marLeft w:val="0"/>
      <w:marRight w:val="0"/>
      <w:marTop w:val="0"/>
      <w:marBottom w:val="0"/>
      <w:divBdr>
        <w:top w:val="none" w:sz="0" w:space="0" w:color="auto"/>
        <w:left w:val="none" w:sz="0" w:space="0" w:color="auto"/>
        <w:bottom w:val="none" w:sz="0" w:space="0" w:color="auto"/>
        <w:right w:val="none" w:sz="0" w:space="0" w:color="auto"/>
      </w:divBdr>
    </w:div>
    <w:div w:id="1787843635">
      <w:bodyDiv w:val="1"/>
      <w:marLeft w:val="0"/>
      <w:marRight w:val="0"/>
      <w:marTop w:val="0"/>
      <w:marBottom w:val="0"/>
      <w:divBdr>
        <w:top w:val="none" w:sz="0" w:space="0" w:color="auto"/>
        <w:left w:val="none" w:sz="0" w:space="0" w:color="auto"/>
        <w:bottom w:val="none" w:sz="0" w:space="0" w:color="auto"/>
        <w:right w:val="none" w:sz="0" w:space="0" w:color="auto"/>
      </w:divBdr>
    </w:div>
    <w:div w:id="1812092910">
      <w:bodyDiv w:val="1"/>
      <w:marLeft w:val="0"/>
      <w:marRight w:val="0"/>
      <w:marTop w:val="0"/>
      <w:marBottom w:val="0"/>
      <w:divBdr>
        <w:top w:val="none" w:sz="0" w:space="0" w:color="auto"/>
        <w:left w:val="none" w:sz="0" w:space="0" w:color="auto"/>
        <w:bottom w:val="none" w:sz="0" w:space="0" w:color="auto"/>
        <w:right w:val="none" w:sz="0" w:space="0" w:color="auto"/>
      </w:divBdr>
    </w:div>
    <w:div w:id="1813868821">
      <w:bodyDiv w:val="1"/>
      <w:marLeft w:val="0"/>
      <w:marRight w:val="0"/>
      <w:marTop w:val="0"/>
      <w:marBottom w:val="0"/>
      <w:divBdr>
        <w:top w:val="none" w:sz="0" w:space="0" w:color="auto"/>
        <w:left w:val="none" w:sz="0" w:space="0" w:color="auto"/>
        <w:bottom w:val="none" w:sz="0" w:space="0" w:color="auto"/>
        <w:right w:val="none" w:sz="0" w:space="0" w:color="auto"/>
      </w:divBdr>
    </w:div>
    <w:div w:id="1824924980">
      <w:bodyDiv w:val="1"/>
      <w:marLeft w:val="0"/>
      <w:marRight w:val="0"/>
      <w:marTop w:val="0"/>
      <w:marBottom w:val="0"/>
      <w:divBdr>
        <w:top w:val="none" w:sz="0" w:space="0" w:color="auto"/>
        <w:left w:val="none" w:sz="0" w:space="0" w:color="auto"/>
        <w:bottom w:val="none" w:sz="0" w:space="0" w:color="auto"/>
        <w:right w:val="none" w:sz="0" w:space="0" w:color="auto"/>
      </w:divBdr>
    </w:div>
    <w:div w:id="1843473045">
      <w:bodyDiv w:val="1"/>
      <w:marLeft w:val="0"/>
      <w:marRight w:val="0"/>
      <w:marTop w:val="0"/>
      <w:marBottom w:val="0"/>
      <w:divBdr>
        <w:top w:val="none" w:sz="0" w:space="0" w:color="auto"/>
        <w:left w:val="none" w:sz="0" w:space="0" w:color="auto"/>
        <w:bottom w:val="none" w:sz="0" w:space="0" w:color="auto"/>
        <w:right w:val="none" w:sz="0" w:space="0" w:color="auto"/>
      </w:divBdr>
    </w:div>
    <w:div w:id="1868177223">
      <w:bodyDiv w:val="1"/>
      <w:marLeft w:val="0"/>
      <w:marRight w:val="0"/>
      <w:marTop w:val="0"/>
      <w:marBottom w:val="0"/>
      <w:divBdr>
        <w:top w:val="none" w:sz="0" w:space="0" w:color="auto"/>
        <w:left w:val="none" w:sz="0" w:space="0" w:color="auto"/>
        <w:bottom w:val="none" w:sz="0" w:space="0" w:color="auto"/>
        <w:right w:val="none" w:sz="0" w:space="0" w:color="auto"/>
      </w:divBdr>
    </w:div>
    <w:div w:id="1888104520">
      <w:bodyDiv w:val="1"/>
      <w:marLeft w:val="0"/>
      <w:marRight w:val="0"/>
      <w:marTop w:val="0"/>
      <w:marBottom w:val="0"/>
      <w:divBdr>
        <w:top w:val="none" w:sz="0" w:space="0" w:color="auto"/>
        <w:left w:val="none" w:sz="0" w:space="0" w:color="auto"/>
        <w:bottom w:val="none" w:sz="0" w:space="0" w:color="auto"/>
        <w:right w:val="none" w:sz="0" w:space="0" w:color="auto"/>
      </w:divBdr>
    </w:div>
    <w:div w:id="1898860135">
      <w:bodyDiv w:val="1"/>
      <w:marLeft w:val="0"/>
      <w:marRight w:val="0"/>
      <w:marTop w:val="0"/>
      <w:marBottom w:val="0"/>
      <w:divBdr>
        <w:top w:val="none" w:sz="0" w:space="0" w:color="auto"/>
        <w:left w:val="none" w:sz="0" w:space="0" w:color="auto"/>
        <w:bottom w:val="none" w:sz="0" w:space="0" w:color="auto"/>
        <w:right w:val="none" w:sz="0" w:space="0" w:color="auto"/>
      </w:divBdr>
    </w:div>
    <w:div w:id="1905986141">
      <w:bodyDiv w:val="1"/>
      <w:marLeft w:val="0"/>
      <w:marRight w:val="0"/>
      <w:marTop w:val="0"/>
      <w:marBottom w:val="0"/>
      <w:divBdr>
        <w:top w:val="none" w:sz="0" w:space="0" w:color="auto"/>
        <w:left w:val="none" w:sz="0" w:space="0" w:color="auto"/>
        <w:bottom w:val="none" w:sz="0" w:space="0" w:color="auto"/>
        <w:right w:val="none" w:sz="0" w:space="0" w:color="auto"/>
      </w:divBdr>
    </w:div>
    <w:div w:id="1960603802">
      <w:bodyDiv w:val="1"/>
      <w:marLeft w:val="0"/>
      <w:marRight w:val="0"/>
      <w:marTop w:val="0"/>
      <w:marBottom w:val="0"/>
      <w:divBdr>
        <w:top w:val="none" w:sz="0" w:space="0" w:color="auto"/>
        <w:left w:val="none" w:sz="0" w:space="0" w:color="auto"/>
        <w:bottom w:val="none" w:sz="0" w:space="0" w:color="auto"/>
        <w:right w:val="none" w:sz="0" w:space="0" w:color="auto"/>
      </w:divBdr>
    </w:div>
    <w:div w:id="1984845216">
      <w:bodyDiv w:val="1"/>
      <w:marLeft w:val="0"/>
      <w:marRight w:val="0"/>
      <w:marTop w:val="0"/>
      <w:marBottom w:val="0"/>
      <w:divBdr>
        <w:top w:val="none" w:sz="0" w:space="0" w:color="auto"/>
        <w:left w:val="none" w:sz="0" w:space="0" w:color="auto"/>
        <w:bottom w:val="none" w:sz="0" w:space="0" w:color="auto"/>
        <w:right w:val="none" w:sz="0" w:space="0" w:color="auto"/>
      </w:divBdr>
    </w:div>
    <w:div w:id="1987515303">
      <w:bodyDiv w:val="1"/>
      <w:marLeft w:val="0"/>
      <w:marRight w:val="0"/>
      <w:marTop w:val="0"/>
      <w:marBottom w:val="0"/>
      <w:divBdr>
        <w:top w:val="none" w:sz="0" w:space="0" w:color="auto"/>
        <w:left w:val="none" w:sz="0" w:space="0" w:color="auto"/>
        <w:bottom w:val="none" w:sz="0" w:space="0" w:color="auto"/>
        <w:right w:val="none" w:sz="0" w:space="0" w:color="auto"/>
      </w:divBdr>
    </w:div>
    <w:div w:id="1988432376">
      <w:bodyDiv w:val="1"/>
      <w:marLeft w:val="0"/>
      <w:marRight w:val="0"/>
      <w:marTop w:val="0"/>
      <w:marBottom w:val="0"/>
      <w:divBdr>
        <w:top w:val="none" w:sz="0" w:space="0" w:color="auto"/>
        <w:left w:val="none" w:sz="0" w:space="0" w:color="auto"/>
        <w:bottom w:val="none" w:sz="0" w:space="0" w:color="auto"/>
        <w:right w:val="none" w:sz="0" w:space="0" w:color="auto"/>
      </w:divBdr>
    </w:div>
    <w:div w:id="1999116345">
      <w:bodyDiv w:val="1"/>
      <w:marLeft w:val="0"/>
      <w:marRight w:val="0"/>
      <w:marTop w:val="0"/>
      <w:marBottom w:val="0"/>
      <w:divBdr>
        <w:top w:val="none" w:sz="0" w:space="0" w:color="auto"/>
        <w:left w:val="none" w:sz="0" w:space="0" w:color="auto"/>
        <w:bottom w:val="none" w:sz="0" w:space="0" w:color="auto"/>
        <w:right w:val="none" w:sz="0" w:space="0" w:color="auto"/>
      </w:divBdr>
    </w:div>
    <w:div w:id="2030371574">
      <w:bodyDiv w:val="1"/>
      <w:marLeft w:val="0"/>
      <w:marRight w:val="0"/>
      <w:marTop w:val="0"/>
      <w:marBottom w:val="0"/>
      <w:divBdr>
        <w:top w:val="none" w:sz="0" w:space="0" w:color="auto"/>
        <w:left w:val="none" w:sz="0" w:space="0" w:color="auto"/>
        <w:bottom w:val="none" w:sz="0" w:space="0" w:color="auto"/>
        <w:right w:val="none" w:sz="0" w:space="0" w:color="auto"/>
      </w:divBdr>
      <w:divsChild>
        <w:div w:id="1202867530">
          <w:marLeft w:val="-45"/>
          <w:marRight w:val="0"/>
          <w:marTop w:val="0"/>
          <w:marBottom w:val="0"/>
          <w:divBdr>
            <w:top w:val="single" w:sz="6" w:space="0" w:color="FFFFFF"/>
            <w:left w:val="single" w:sz="6" w:space="0" w:color="FFFFFF"/>
            <w:bottom w:val="single" w:sz="6" w:space="0" w:color="FFFFFF"/>
            <w:right w:val="single" w:sz="6" w:space="0" w:color="FFFFFF"/>
          </w:divBdr>
        </w:div>
        <w:div w:id="489374471">
          <w:marLeft w:val="0"/>
          <w:marRight w:val="0"/>
          <w:marTop w:val="0"/>
          <w:marBottom w:val="0"/>
          <w:divBdr>
            <w:top w:val="none" w:sz="0" w:space="0" w:color="auto"/>
            <w:left w:val="none" w:sz="0" w:space="0" w:color="auto"/>
            <w:bottom w:val="none" w:sz="0" w:space="0" w:color="auto"/>
            <w:right w:val="none" w:sz="0" w:space="0" w:color="auto"/>
          </w:divBdr>
        </w:div>
      </w:divsChild>
    </w:div>
    <w:div w:id="2047369873">
      <w:bodyDiv w:val="1"/>
      <w:marLeft w:val="0"/>
      <w:marRight w:val="0"/>
      <w:marTop w:val="0"/>
      <w:marBottom w:val="0"/>
      <w:divBdr>
        <w:top w:val="none" w:sz="0" w:space="0" w:color="auto"/>
        <w:left w:val="none" w:sz="0" w:space="0" w:color="auto"/>
        <w:bottom w:val="none" w:sz="0" w:space="0" w:color="auto"/>
        <w:right w:val="none" w:sz="0" w:space="0" w:color="auto"/>
      </w:divBdr>
    </w:div>
    <w:div w:id="2110615866">
      <w:bodyDiv w:val="1"/>
      <w:marLeft w:val="0"/>
      <w:marRight w:val="0"/>
      <w:marTop w:val="0"/>
      <w:marBottom w:val="0"/>
      <w:divBdr>
        <w:top w:val="none" w:sz="0" w:space="0" w:color="auto"/>
        <w:left w:val="none" w:sz="0" w:space="0" w:color="auto"/>
        <w:bottom w:val="none" w:sz="0" w:space="0" w:color="auto"/>
        <w:right w:val="none" w:sz="0" w:space="0" w:color="auto"/>
      </w:divBdr>
    </w:div>
    <w:div w:id="2134518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zechenyiprogramiroda.h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adatvedelmitisztviselo@nkfih.gov.hu" TargetMode="External"/><Relationship Id="rId4" Type="http://schemas.openxmlformats.org/officeDocument/2006/relationships/settings" Target="settings.xml"/><Relationship Id="rId9" Type="http://schemas.openxmlformats.org/officeDocument/2006/relationships/hyperlink" Target="mailto:adatvedelmitisztviselo@szechenyiprogramiroda.hu"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88DD4-1F56-4134-97F1-66E3FDF11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12</Pages>
  <Words>2728</Words>
  <Characters>18827</Characters>
  <Application>Microsoft Office Word</Application>
  <DocSecurity>0</DocSecurity>
  <Lines>156</Lines>
  <Paragraphs>43</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Oláh Katalin</dc:creator>
  <cp:lastModifiedBy>Papp Szilvia</cp:lastModifiedBy>
  <cp:revision>10</cp:revision>
  <cp:lastPrinted>2020-01-10T10:44:00Z</cp:lastPrinted>
  <dcterms:created xsi:type="dcterms:W3CDTF">2024-11-06T13:15:00Z</dcterms:created>
  <dcterms:modified xsi:type="dcterms:W3CDTF">2025-06-23T14:21:00Z</dcterms:modified>
</cp:coreProperties>
</file>