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E1D91" w14:textId="77777777" w:rsidR="00D161BC" w:rsidRPr="00492192" w:rsidRDefault="000F6B7B" w:rsidP="00332F3B">
      <w:pPr>
        <w:pStyle w:val="Listaszerbekezds"/>
        <w:numPr>
          <w:ilvl w:val="0"/>
          <w:numId w:val="23"/>
        </w:numPr>
        <w:rPr>
          <w:rFonts w:ascii="Times New Roman" w:hAnsi="Times New Roman" w:cs="Times New Roman"/>
          <w:color w:val="5B9BD5" w:themeColor="accent1"/>
          <w:sz w:val="40"/>
          <w:szCs w:val="40"/>
        </w:rPr>
      </w:pPr>
      <w:r>
        <w:rPr>
          <w:rFonts w:ascii="Times New Roman" w:hAnsi="Times New Roman"/>
          <w:color w:val="5B9BD5" w:themeColor="accent1"/>
          <w:sz w:val="40"/>
        </w:rPr>
        <w:t xml:space="preserve">Declaration of eligibility and other conditions </w:t>
      </w:r>
    </w:p>
    <w:p w14:paraId="76446D2C" w14:textId="77777777" w:rsidR="00075786" w:rsidRPr="00492192" w:rsidRDefault="00075786" w:rsidP="00691574">
      <w:pPr>
        <w:rPr>
          <w:rFonts w:ascii="Times New Roman" w:hAnsi="Times New Roman" w:cs="Times New Roman"/>
          <w:color w:val="5B9BD5" w:themeColor="accent1"/>
          <w:sz w:val="40"/>
          <w:szCs w:val="40"/>
          <w:lang w:val="hu-HU" w:eastAsia="hu-HU"/>
        </w:rPr>
      </w:pPr>
    </w:p>
    <w:p w14:paraId="3A1D177D" w14:textId="5BE1BD90" w:rsidR="00AA4CDB" w:rsidRPr="00492192" w:rsidRDefault="00952E61" w:rsidP="00130F92">
      <w:pPr>
        <w:jc w:val="both"/>
        <w:rPr>
          <w:rFonts w:ascii="Times New Roman" w:hAnsi="Times New Roman" w:cs="Times New Roman"/>
          <w:b/>
          <w:sz w:val="24"/>
          <w:szCs w:val="24"/>
        </w:rPr>
      </w:pPr>
      <w:r>
        <w:rPr>
          <w:rFonts w:ascii="Times New Roman" w:hAnsi="Times New Roman"/>
          <w:b/>
          <w:sz w:val="24"/>
        </w:rPr>
        <w:t xml:space="preserve">I, ___________________________, on behalf of the ___________________________ organisation (as applicant) applying for the implementation of the component element of the call for applications “SM02-RES-PC3-AB - Support for Cooperation between Research Infrastructures” (hereinafter: Call) under the Second </w:t>
      </w:r>
      <w:proofErr w:type="gramStart"/>
      <w:r>
        <w:rPr>
          <w:rFonts w:ascii="Times New Roman" w:hAnsi="Times New Roman"/>
          <w:b/>
          <w:sz w:val="24"/>
        </w:rPr>
        <w:t>Swiss-Hungarian</w:t>
      </w:r>
      <w:proofErr w:type="gramEnd"/>
      <w:r>
        <w:rPr>
          <w:rFonts w:ascii="Times New Roman" w:hAnsi="Times New Roman"/>
          <w:b/>
          <w:sz w:val="24"/>
        </w:rPr>
        <w:t xml:space="preserve"> Cooperation Programme (hereinafter: Programme), declare the following:</w:t>
      </w:r>
    </w:p>
    <w:p w14:paraId="091AF38D" w14:textId="77777777" w:rsidR="000937C0" w:rsidRPr="00492192" w:rsidRDefault="005066B2">
      <w:pPr>
        <w:pStyle w:val="Listaszerbekezds"/>
        <w:numPr>
          <w:ilvl w:val="0"/>
          <w:numId w:val="20"/>
        </w:numPr>
        <w:ind w:left="284" w:hanging="426"/>
        <w:rPr>
          <w:rFonts w:ascii="Times New Roman" w:hAnsi="Times New Roman" w:cs="Times New Roman"/>
          <w:sz w:val="24"/>
          <w:szCs w:val="24"/>
        </w:rPr>
      </w:pPr>
      <w:bookmarkStart w:id="0" w:name="_Hlk163127497"/>
      <w:r>
        <w:rPr>
          <w:rFonts w:ascii="Times New Roman" w:hAnsi="Times New Roman"/>
          <w:sz w:val="24"/>
        </w:rPr>
        <w:t>I have read and understood the general conditions set out in point 3.3 of the General Guidelines for Applicants for the selection of programme components and component elements of the Second Swiss-Hungarian Cooperation Programme (hereinafter referred to as the “General Guidelines for Applicants”</w:t>
      </w:r>
      <w:r>
        <w:rPr>
          <w:rFonts w:ascii="Times New Roman" w:hAnsi="Times New Roman"/>
          <w:b/>
          <w:sz w:val="24"/>
        </w:rPr>
        <w:t>)</w:t>
      </w:r>
      <w:r>
        <w:rPr>
          <w:rFonts w:ascii="Times New Roman" w:hAnsi="Times New Roman"/>
          <w:sz w:val="24"/>
        </w:rPr>
        <w:t xml:space="preserve"> attached to the Call, and I acknowledge and accept to be bound by the terms and conditions set out therein.</w:t>
      </w:r>
    </w:p>
    <w:bookmarkEnd w:id="0"/>
    <w:p w14:paraId="69FE133B" w14:textId="723232DF" w:rsidR="004F5320" w:rsidRPr="00492192" w:rsidRDefault="002E1BFC"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The organisation that I represent fulfils the eligibility criteria set out in point 3.1 of the Call and there are no grounds for exclusion of the organisation that I represent under point 3.3 of the Call. </w:t>
      </w:r>
    </w:p>
    <w:p w14:paraId="5334A250" w14:textId="57360DE2" w:rsidR="000268E0" w:rsidRPr="00492192" w:rsidRDefault="00285F0F"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expressly acknowledge that, according to </w:t>
      </w:r>
      <w:proofErr w:type="gramStart"/>
      <w:r>
        <w:rPr>
          <w:rFonts w:ascii="Times New Roman" w:hAnsi="Times New Roman"/>
          <w:sz w:val="24"/>
        </w:rPr>
        <w:t>point  3.1</w:t>
      </w:r>
      <w:proofErr w:type="gramEnd"/>
      <w:r>
        <w:rPr>
          <w:rFonts w:ascii="Times New Roman" w:hAnsi="Times New Roman"/>
          <w:sz w:val="24"/>
        </w:rPr>
        <w:t xml:space="preserve"> of the Call, my application for aid may only be supported if the organisation I represent is a Hungarian institution participating in cooperation with international research infrastructures as defined in point 1.2. of the Call. </w:t>
      </w:r>
    </w:p>
    <w:p w14:paraId="2543B5C6" w14:textId="77777777" w:rsidR="00064A7C" w:rsidRPr="00492192" w:rsidRDefault="004F5320"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If the organisation I represent receives State aid within the meaning of the European Union rules, neither the organisation I </w:t>
      </w:r>
      <w:proofErr w:type="gramStart"/>
      <w:r>
        <w:rPr>
          <w:rFonts w:ascii="Times New Roman" w:hAnsi="Times New Roman"/>
          <w:sz w:val="24"/>
        </w:rPr>
        <w:t>represent</w:t>
      </w:r>
      <w:proofErr w:type="gramEnd"/>
      <w:r>
        <w:rPr>
          <w:rFonts w:ascii="Times New Roman" w:hAnsi="Times New Roman"/>
          <w:sz w:val="24"/>
        </w:rPr>
        <w:t xml:space="preserve"> nor the activities defined in the component element are subject to the exclusion criteria set out in point 4.3.2.3 (for aid related to a research and development project) and point 4.3.3.2 (for de minimis aid) of the Call.</w:t>
      </w:r>
    </w:p>
    <w:p w14:paraId="31A1372F" w14:textId="32301A5C" w:rsidR="00D178AC" w:rsidRPr="00492192" w:rsidRDefault="006C2BDC" w:rsidP="00510B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I have not started the component element of my application for aid before the date specified in the Call, i.e. before the date of submission of the application for aid. </w:t>
      </w:r>
    </w:p>
    <w:p w14:paraId="10CEE024" w14:textId="098132D9" w:rsidR="0075712C" w:rsidRPr="00492192" w:rsidRDefault="00D178AC"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if I am carrying out applied (industrial) research activities within the scope of the component element to be implemented, I will have at least 1 person - related to the field of expertise of the component element (with at least an </w:t>
      </w:r>
      <w:r>
        <w:rPr>
          <w:rFonts w:ascii="Garamond" w:hAnsi="Garamond"/>
          <w:sz w:val="24"/>
        </w:rPr>
        <w:t xml:space="preserve">MA/MSc </w:t>
      </w:r>
      <w:r>
        <w:rPr>
          <w:rFonts w:ascii="Times New Roman" w:hAnsi="Times New Roman"/>
          <w:sz w:val="24"/>
        </w:rPr>
        <w:t>degree) - in the field of the component element area. I undertake to maintain this number throughout the duration of the component element. I acknowledge that, in the case of a service purchased, the provider of the applied (industrial) research service must comply with this condition. Proof of fulfilment of this condition must be attached to the quotation issued by the service provider (for the submission of the application or during the implementation of the component element).</w:t>
      </w:r>
    </w:p>
    <w:p w14:paraId="44C658A0" w14:textId="55F48F6E" w:rsidR="008C4DDF" w:rsidRPr="00492192" w:rsidRDefault="008C4DDF"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if I am carrying out basic research activities for the component to be implemented, I employ at least 3 full-time employees with a PhD degree relevant to the submitted </w:t>
      </w:r>
      <w:r>
        <w:rPr>
          <w:rFonts w:ascii="Times New Roman" w:hAnsi="Times New Roman"/>
          <w:sz w:val="24"/>
        </w:rPr>
        <w:lastRenderedPageBreak/>
        <w:t>application for aid at the time of submission. I undertake to maintain this number throughout the duration of the component element.</w:t>
      </w:r>
    </w:p>
    <w:p w14:paraId="6B79854A" w14:textId="2FC51E19" w:rsidR="000A450A" w:rsidRPr="00492192" w:rsidRDefault="00915D1E"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the quotation(s) submitted in support of my application for funding - for the machinery, equipment, intangible goods and services to be purchased - are independent of us in accordance with point 2.5 of Annex 2 of the Guide to Procurement for the implementation of the programme components and component elements of the Second </w:t>
      </w:r>
      <w:proofErr w:type="gramStart"/>
      <w:r>
        <w:rPr>
          <w:rFonts w:ascii="Times New Roman" w:hAnsi="Times New Roman"/>
          <w:sz w:val="24"/>
        </w:rPr>
        <w:t>Swiss-Hungarian</w:t>
      </w:r>
      <w:proofErr w:type="gramEnd"/>
      <w:r>
        <w:rPr>
          <w:rFonts w:ascii="Times New Roman" w:hAnsi="Times New Roman"/>
          <w:sz w:val="24"/>
        </w:rPr>
        <w:t xml:space="preserve"> Cooperation Programme.</w:t>
      </w:r>
    </w:p>
    <w:p w14:paraId="2FFB5B46" w14:textId="0FBEC929" w:rsidR="000A450A" w:rsidRPr="00492192" w:rsidRDefault="00DF4AC0"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With reference to Article 2(83) of Commission Regulation (EU) No 651/2014 of 17 June 2014 declaring certain categories of aid compatible with the internal market for the purposes of Articles 107 and 108 of the Treaty (hereinafter: Commission Regulation (EU) No 651/2014), I declare as follows in respect of the entities involved in the implementation of the component element (applicant, partner institution):</w:t>
      </w:r>
    </w:p>
    <w:tbl>
      <w:tblPr>
        <w:tblStyle w:val="Rcsostblzat"/>
        <w:tblW w:w="8783" w:type="dxa"/>
        <w:tblInd w:w="284" w:type="dxa"/>
        <w:tblLook w:val="04A0" w:firstRow="1" w:lastRow="0" w:firstColumn="1" w:lastColumn="0" w:noHBand="0" w:noVBand="1"/>
      </w:tblPr>
      <w:tblGrid>
        <w:gridCol w:w="2405"/>
        <w:gridCol w:w="4110"/>
        <w:gridCol w:w="2268"/>
      </w:tblGrid>
      <w:tr w:rsidR="009526EE" w:rsidRPr="00492192" w14:paraId="32404DB6" w14:textId="77777777" w:rsidTr="00332F3B">
        <w:tc>
          <w:tcPr>
            <w:tcW w:w="2405" w:type="dxa"/>
            <w:vAlign w:val="center"/>
          </w:tcPr>
          <w:p w14:paraId="49D430E8" w14:textId="435B8ADC" w:rsidR="009526EE" w:rsidRPr="00492192" w:rsidRDefault="009526EE"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4B17DA03" w14:textId="22C7E1CE" w:rsidR="00B060CB" w:rsidRPr="00492192" w:rsidRDefault="009526EE"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6C650979" w14:textId="6D1391A9" w:rsidR="009526EE" w:rsidRPr="00492192" w:rsidRDefault="00226AC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268" w:type="dxa"/>
            <w:vAlign w:val="center"/>
          </w:tcPr>
          <w:p w14:paraId="37DCD1B6" w14:textId="77777777" w:rsidR="00B060CB" w:rsidRPr="00492192" w:rsidRDefault="00226AC2" w:rsidP="00332F3B">
            <w:pPr>
              <w:pStyle w:val="Listaszerbekezds"/>
              <w:ind w:left="0"/>
              <w:jc w:val="center"/>
              <w:rPr>
                <w:rFonts w:ascii="Times New Roman" w:hAnsi="Times New Roman"/>
                <w:szCs w:val="20"/>
              </w:rPr>
            </w:pPr>
            <w:r>
              <w:rPr>
                <w:rFonts w:ascii="Times New Roman" w:hAnsi="Times New Roman"/>
              </w:rPr>
              <w:t>research and knowledge dissemination organisation</w:t>
            </w:r>
          </w:p>
          <w:p w14:paraId="7B2954F3" w14:textId="376AACBA" w:rsidR="009526EE" w:rsidRPr="00492192" w:rsidRDefault="00226AC2" w:rsidP="00332F3B">
            <w:pPr>
              <w:pStyle w:val="Listaszerbekezds"/>
              <w:ind w:left="0"/>
              <w:jc w:val="center"/>
              <w:rPr>
                <w:rFonts w:ascii="Times New Roman" w:hAnsi="Times New Roman" w:cs="Times New Roman"/>
                <w:szCs w:val="20"/>
              </w:rPr>
            </w:pPr>
            <w:r>
              <w:rPr>
                <w:rFonts w:ascii="Times New Roman" w:hAnsi="Times New Roman"/>
              </w:rPr>
              <w:t>(yes/no)</w:t>
            </w:r>
          </w:p>
        </w:tc>
      </w:tr>
      <w:tr w:rsidR="009526EE" w:rsidRPr="00492192" w14:paraId="6FD140BA" w14:textId="77777777" w:rsidTr="00332F3B">
        <w:tc>
          <w:tcPr>
            <w:tcW w:w="2405" w:type="dxa"/>
            <w:vAlign w:val="center"/>
          </w:tcPr>
          <w:p w14:paraId="67F20612"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4ADFE144"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09D1C9CB" w14:textId="77777777" w:rsidR="009526EE" w:rsidRPr="00492192" w:rsidRDefault="009526EE" w:rsidP="00332F3B">
            <w:pPr>
              <w:pStyle w:val="Listaszerbekezds"/>
              <w:ind w:left="0"/>
              <w:jc w:val="center"/>
              <w:rPr>
                <w:rFonts w:ascii="Times New Roman" w:hAnsi="Times New Roman" w:cs="Times New Roman"/>
                <w:szCs w:val="20"/>
                <w:lang w:val="hu-HU"/>
              </w:rPr>
            </w:pPr>
          </w:p>
        </w:tc>
      </w:tr>
      <w:tr w:rsidR="009526EE" w:rsidRPr="00492192" w14:paraId="3FA854E8" w14:textId="77777777" w:rsidTr="00332F3B">
        <w:tc>
          <w:tcPr>
            <w:tcW w:w="2405" w:type="dxa"/>
            <w:vAlign w:val="center"/>
          </w:tcPr>
          <w:p w14:paraId="49AD1F66"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119A6167"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A975B9F" w14:textId="77777777" w:rsidR="009526EE" w:rsidRPr="00492192" w:rsidRDefault="009526EE" w:rsidP="00332F3B">
            <w:pPr>
              <w:pStyle w:val="Listaszerbekezds"/>
              <w:ind w:left="0"/>
              <w:jc w:val="center"/>
              <w:rPr>
                <w:rFonts w:ascii="Times New Roman" w:hAnsi="Times New Roman" w:cs="Times New Roman"/>
                <w:szCs w:val="20"/>
                <w:lang w:val="hu-HU"/>
              </w:rPr>
            </w:pPr>
          </w:p>
        </w:tc>
      </w:tr>
      <w:tr w:rsidR="009526EE" w:rsidRPr="00492192" w14:paraId="37F81572" w14:textId="77777777" w:rsidTr="00332F3B">
        <w:tc>
          <w:tcPr>
            <w:tcW w:w="2405" w:type="dxa"/>
            <w:vAlign w:val="center"/>
          </w:tcPr>
          <w:p w14:paraId="37CE2784"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7ACEC79E" w14:textId="77777777" w:rsidR="009526EE" w:rsidRPr="00492192"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9CD0257" w14:textId="77777777" w:rsidR="009526EE" w:rsidRPr="00492192" w:rsidRDefault="009526EE" w:rsidP="00332F3B">
            <w:pPr>
              <w:pStyle w:val="Listaszerbekezds"/>
              <w:ind w:left="0"/>
              <w:jc w:val="center"/>
              <w:rPr>
                <w:rFonts w:ascii="Times New Roman" w:hAnsi="Times New Roman" w:cs="Times New Roman"/>
                <w:szCs w:val="20"/>
                <w:lang w:val="hu-HU"/>
              </w:rPr>
            </w:pPr>
          </w:p>
        </w:tc>
      </w:tr>
      <w:tr w:rsidR="007A0999" w:rsidRPr="00492192" w14:paraId="240EE008" w14:textId="77777777" w:rsidTr="00332F3B">
        <w:tc>
          <w:tcPr>
            <w:tcW w:w="2405" w:type="dxa"/>
            <w:vAlign w:val="center"/>
          </w:tcPr>
          <w:p w14:paraId="0270DDF2" w14:textId="77777777" w:rsidR="007A0999" w:rsidRPr="00492192"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3EFF35AD" w14:textId="77777777" w:rsidR="007A0999" w:rsidRPr="00492192"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5FBB007F" w14:textId="77777777" w:rsidR="007A0999" w:rsidRPr="00492192" w:rsidRDefault="007A0999" w:rsidP="00332F3B">
            <w:pPr>
              <w:pStyle w:val="Listaszerbekezds"/>
              <w:ind w:left="0"/>
              <w:jc w:val="center"/>
              <w:rPr>
                <w:rFonts w:ascii="Times New Roman" w:hAnsi="Times New Roman" w:cs="Times New Roman"/>
                <w:szCs w:val="20"/>
                <w:lang w:val="hu-HU"/>
              </w:rPr>
            </w:pPr>
          </w:p>
        </w:tc>
      </w:tr>
      <w:tr w:rsidR="007A0999" w:rsidRPr="00492192" w14:paraId="4E4D4CEA" w14:textId="77777777" w:rsidTr="00332F3B">
        <w:tc>
          <w:tcPr>
            <w:tcW w:w="2405" w:type="dxa"/>
            <w:vAlign w:val="center"/>
          </w:tcPr>
          <w:p w14:paraId="0D508235" w14:textId="77777777" w:rsidR="007A0999" w:rsidRPr="00492192"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649FF5E1" w14:textId="77777777" w:rsidR="007A0999" w:rsidRPr="00492192"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67A8B5A4" w14:textId="77777777" w:rsidR="007A0999" w:rsidRPr="00492192" w:rsidRDefault="007A0999" w:rsidP="00332F3B">
            <w:pPr>
              <w:pStyle w:val="Listaszerbekezds"/>
              <w:ind w:left="0"/>
              <w:jc w:val="center"/>
              <w:rPr>
                <w:rFonts w:ascii="Times New Roman" w:hAnsi="Times New Roman" w:cs="Times New Roman"/>
                <w:szCs w:val="20"/>
                <w:lang w:val="hu-HU"/>
              </w:rPr>
            </w:pPr>
          </w:p>
        </w:tc>
      </w:tr>
    </w:tbl>
    <w:p w14:paraId="4D8FE15B" w14:textId="12713018" w:rsidR="001C0935" w:rsidRPr="00492192" w:rsidRDefault="001C0935" w:rsidP="00E916E4">
      <w:pPr>
        <w:pStyle w:val="Lbjegyzetszveg"/>
        <w:rPr>
          <w:rFonts w:cstheme="minorHAnsi"/>
          <w:lang w:val="hu-HU"/>
        </w:rPr>
      </w:pPr>
    </w:p>
    <w:p w14:paraId="0483B7FC" w14:textId="35F5A314" w:rsidR="000A450A" w:rsidRPr="00492192" w:rsidRDefault="0051728E" w:rsidP="00332F3B">
      <w:pPr>
        <w:pStyle w:val="Listaszerbekezds"/>
        <w:ind w:left="284"/>
        <w:rPr>
          <w:rFonts w:ascii="Times New Roman" w:hAnsi="Times New Roman"/>
          <w:sz w:val="24"/>
          <w:szCs w:val="24"/>
        </w:rPr>
      </w:pPr>
      <w:r>
        <w:rPr>
          <w:rFonts w:ascii="Times New Roman" w:hAnsi="Times New Roman"/>
          <w:i/>
          <w:sz w:val="24"/>
        </w:rPr>
        <w:t xml:space="preserve">Under Article 2(83) of Commission Regulation (EU) No 651/2014: </w:t>
      </w:r>
      <w:r>
        <w:rPr>
          <w:rFonts w:ascii="Times New Roman" w:hAnsi="Times New Roman"/>
          <w:b/>
          <w:bCs/>
          <w:i/>
          <w:sz w:val="24"/>
        </w:rPr>
        <w:t>‘Research and knowledge-dissemination organisation’</w:t>
      </w:r>
      <w:r>
        <w:rPr>
          <w:rFonts w:ascii="Times New Roman" w:hAnsi="Times New Roman"/>
          <w:i/>
          <w:sz w:val="24"/>
        </w:rPr>
        <w:t xml:space="preserve"> means an entity (such as universities or research institutes, technology transfer agencies, innovation intermediaries, research-oriented physical or virtual collaborative entities), irrespective of its legal status (organised under public or private law) or way of financing, whose primary goal is to independently conduct fundamental research, industrial research or experimental development or to widely disseminate the results of such activities by way of teaching, publication or knowledge transfer. Where such entity also pursues economic activities the financing, the costs and the revenues of those economic activities must be accounted for separately. </w:t>
      </w:r>
      <w:r>
        <w:rPr>
          <w:rFonts w:ascii="Times New Roman" w:hAnsi="Times New Roman"/>
          <w:i/>
          <w:iCs/>
          <w:sz w:val="24"/>
        </w:rPr>
        <w:t>Undertakings that can exert a decisive influence upon such an entity, in the quality of, for example, shareholders or members, may not enjoy preferential access to the results generated by it.</w:t>
      </w:r>
    </w:p>
    <w:p w14:paraId="362636ED" w14:textId="3594DE89" w:rsidR="00136B25" w:rsidRPr="00492192" w:rsidRDefault="00C74902" w:rsidP="00332F3B">
      <w:pPr>
        <w:pStyle w:val="Listaszerbekezds"/>
        <w:numPr>
          <w:ilvl w:val="0"/>
          <w:numId w:val="20"/>
        </w:numPr>
        <w:ind w:left="284" w:hanging="426"/>
        <w:rPr>
          <w:rFonts w:ascii="Times New Roman" w:hAnsi="Times New Roman"/>
          <w:sz w:val="24"/>
          <w:szCs w:val="24"/>
        </w:rPr>
      </w:pPr>
      <w:r>
        <w:rPr>
          <w:rFonts w:ascii="Times New Roman" w:hAnsi="Times New Roman"/>
          <w:sz w:val="24"/>
        </w:rPr>
        <w:t>I declare the following in relation to the economic activities of the organisations (applicant, partner institution) involved in the implementation of the component element:</w:t>
      </w:r>
    </w:p>
    <w:p w14:paraId="2B29F3AE" w14:textId="77777777" w:rsidR="00136B25" w:rsidRPr="00492192" w:rsidRDefault="00136B25" w:rsidP="00332F3B">
      <w:pPr>
        <w:pStyle w:val="Listaszerbekezds"/>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979"/>
        <w:gridCol w:w="4111"/>
        <w:gridCol w:w="2693"/>
      </w:tblGrid>
      <w:tr w:rsidR="00C74902" w:rsidRPr="00492192" w14:paraId="7BB04550" w14:textId="77777777" w:rsidTr="00332F3B">
        <w:tc>
          <w:tcPr>
            <w:tcW w:w="1979" w:type="dxa"/>
            <w:vAlign w:val="center"/>
          </w:tcPr>
          <w:p w14:paraId="60BE3102" w14:textId="77777777" w:rsidR="00C74902" w:rsidRPr="00492192" w:rsidRDefault="00C74902" w:rsidP="00332F3B">
            <w:pPr>
              <w:pStyle w:val="Listaszerbekezds"/>
              <w:ind w:left="0"/>
              <w:jc w:val="center"/>
              <w:rPr>
                <w:rFonts w:ascii="Times New Roman" w:hAnsi="Times New Roman" w:cs="Times New Roman"/>
                <w:szCs w:val="20"/>
              </w:rPr>
            </w:pPr>
            <w:r>
              <w:rPr>
                <w:rFonts w:ascii="Times New Roman" w:hAnsi="Times New Roman"/>
              </w:rPr>
              <w:lastRenderedPageBreak/>
              <w:t>name of organisation</w:t>
            </w:r>
          </w:p>
        </w:tc>
        <w:tc>
          <w:tcPr>
            <w:tcW w:w="4111" w:type="dxa"/>
            <w:vAlign w:val="center"/>
          </w:tcPr>
          <w:p w14:paraId="29B67C90" w14:textId="77777777" w:rsidR="00136B25" w:rsidRPr="00492192" w:rsidRDefault="00C74902"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7B6AFB6E" w14:textId="0F128EFC" w:rsidR="00C74902" w:rsidRPr="00492192" w:rsidRDefault="00C7490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693" w:type="dxa"/>
            <w:vAlign w:val="center"/>
          </w:tcPr>
          <w:p w14:paraId="560408AD" w14:textId="77777777" w:rsidR="00136B25" w:rsidRPr="00492192" w:rsidRDefault="00963C2F" w:rsidP="00332F3B">
            <w:pPr>
              <w:pStyle w:val="Listaszerbekezds"/>
              <w:ind w:left="0"/>
              <w:jc w:val="center"/>
              <w:rPr>
                <w:rFonts w:ascii="Times New Roman" w:hAnsi="Times New Roman"/>
                <w:szCs w:val="20"/>
              </w:rPr>
            </w:pPr>
            <w:r>
              <w:rPr>
                <w:rFonts w:ascii="Times New Roman" w:hAnsi="Times New Roman"/>
              </w:rPr>
              <w:t xml:space="preserve">the organisation is engaged in an economic activity involving the production of goods and/or the provision of services </w:t>
            </w:r>
            <w:proofErr w:type="gramStart"/>
            <w:r>
              <w:rPr>
                <w:rFonts w:ascii="Times New Roman" w:hAnsi="Times New Roman"/>
              </w:rPr>
              <w:t>in a given</w:t>
            </w:r>
            <w:proofErr w:type="gramEnd"/>
            <w:r>
              <w:rPr>
                <w:rFonts w:ascii="Times New Roman" w:hAnsi="Times New Roman"/>
              </w:rPr>
              <w:t xml:space="preserve"> market </w:t>
            </w:r>
          </w:p>
          <w:p w14:paraId="523CA5C5" w14:textId="73CDB859" w:rsidR="00C74902" w:rsidRPr="00492192" w:rsidRDefault="00C74902" w:rsidP="00332F3B">
            <w:pPr>
              <w:pStyle w:val="Listaszerbekezds"/>
              <w:ind w:left="0"/>
              <w:jc w:val="center"/>
              <w:rPr>
                <w:rFonts w:ascii="Times New Roman" w:hAnsi="Times New Roman" w:cs="Times New Roman"/>
                <w:szCs w:val="20"/>
              </w:rPr>
            </w:pPr>
            <w:r>
              <w:rPr>
                <w:rFonts w:ascii="Times New Roman" w:hAnsi="Times New Roman"/>
              </w:rPr>
              <w:t>(yes/no)</w:t>
            </w:r>
          </w:p>
        </w:tc>
      </w:tr>
      <w:tr w:rsidR="00C74902" w:rsidRPr="00492192" w14:paraId="14301CC7" w14:textId="77777777" w:rsidTr="00332F3B">
        <w:tc>
          <w:tcPr>
            <w:tcW w:w="1979" w:type="dxa"/>
            <w:vAlign w:val="center"/>
          </w:tcPr>
          <w:p w14:paraId="34600A98"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63833EDC"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3D0F6F5D" w14:textId="77777777" w:rsidR="00C74902" w:rsidRPr="00492192" w:rsidRDefault="00C74902" w:rsidP="00332F3B">
            <w:pPr>
              <w:pStyle w:val="Listaszerbekezds"/>
              <w:ind w:left="0"/>
              <w:jc w:val="center"/>
              <w:rPr>
                <w:rFonts w:ascii="Times New Roman" w:hAnsi="Times New Roman" w:cs="Times New Roman"/>
                <w:szCs w:val="20"/>
                <w:lang w:val="hu-HU"/>
              </w:rPr>
            </w:pPr>
          </w:p>
        </w:tc>
      </w:tr>
      <w:tr w:rsidR="00C74902" w:rsidRPr="00492192" w14:paraId="6861BC0F" w14:textId="77777777" w:rsidTr="00332F3B">
        <w:tc>
          <w:tcPr>
            <w:tcW w:w="1979" w:type="dxa"/>
            <w:vAlign w:val="center"/>
          </w:tcPr>
          <w:p w14:paraId="14CCB78B"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0CA9FA49"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6FF36B21" w14:textId="77777777" w:rsidR="00C74902" w:rsidRPr="00492192" w:rsidRDefault="00C74902" w:rsidP="00332F3B">
            <w:pPr>
              <w:pStyle w:val="Listaszerbekezds"/>
              <w:ind w:left="0"/>
              <w:jc w:val="center"/>
              <w:rPr>
                <w:rFonts w:ascii="Times New Roman" w:hAnsi="Times New Roman" w:cs="Times New Roman"/>
                <w:szCs w:val="20"/>
                <w:lang w:val="hu-HU"/>
              </w:rPr>
            </w:pPr>
          </w:p>
        </w:tc>
      </w:tr>
      <w:tr w:rsidR="00C74902" w:rsidRPr="00492192" w14:paraId="4019E0D9" w14:textId="77777777" w:rsidTr="00332F3B">
        <w:tc>
          <w:tcPr>
            <w:tcW w:w="1979" w:type="dxa"/>
            <w:vAlign w:val="center"/>
          </w:tcPr>
          <w:p w14:paraId="08787B05"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1114340E" w14:textId="77777777" w:rsidR="00C74902" w:rsidRPr="00492192"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4F1DAA44" w14:textId="77777777" w:rsidR="00C74902" w:rsidRPr="00492192" w:rsidRDefault="00C74902" w:rsidP="00332F3B">
            <w:pPr>
              <w:pStyle w:val="Listaszerbekezds"/>
              <w:ind w:left="0"/>
              <w:jc w:val="center"/>
              <w:rPr>
                <w:rFonts w:ascii="Times New Roman" w:hAnsi="Times New Roman" w:cs="Times New Roman"/>
                <w:szCs w:val="20"/>
                <w:lang w:val="hu-HU"/>
              </w:rPr>
            </w:pPr>
          </w:p>
        </w:tc>
      </w:tr>
    </w:tbl>
    <w:p w14:paraId="1D338CA1" w14:textId="77777777" w:rsidR="00C74902" w:rsidRPr="00492192" w:rsidRDefault="00C74902" w:rsidP="00332F3B">
      <w:pPr>
        <w:pStyle w:val="Listaszerbekezds"/>
        <w:ind w:left="284"/>
        <w:rPr>
          <w:rFonts w:ascii="Times New Roman" w:hAnsi="Times New Roman"/>
          <w:sz w:val="24"/>
          <w:szCs w:val="24"/>
          <w:lang w:val="hu-HU"/>
        </w:rPr>
      </w:pPr>
    </w:p>
    <w:p w14:paraId="0B482654" w14:textId="2B7E1042" w:rsidR="00771F2D" w:rsidRPr="00492192" w:rsidRDefault="00771F2D" w:rsidP="00332F3B">
      <w:pPr>
        <w:pStyle w:val="Listaszerbekezds"/>
        <w:ind w:left="284"/>
        <w:rPr>
          <w:rFonts w:ascii="Times New Roman" w:hAnsi="Times New Roman"/>
          <w:i/>
          <w:sz w:val="24"/>
          <w:szCs w:val="24"/>
        </w:rPr>
      </w:pPr>
      <w:r>
        <w:rPr>
          <w:rFonts w:ascii="Times New Roman" w:hAnsi="Times New Roman"/>
          <w:i/>
          <w:sz w:val="24"/>
        </w:rPr>
        <w:t xml:space="preserve">According to point 20 of Commission Communication 2014/C 198/01 on the framework for state aid for research and development and innovation, Where the research organisation or research infrastructure is used almost exclusively for a non-economic activity, its funding may fall outside State aid rules in its entirety, provided that the economic use remains purely </w:t>
      </w:r>
      <w:r w:rsidR="002477B7" w:rsidRPr="00492192">
        <w:rPr>
          <w:rStyle w:val="Lbjegyzet-hivatkozs"/>
          <w:rFonts w:ascii="Times New Roman" w:hAnsi="Times New Roman"/>
          <w:i/>
          <w:sz w:val="24"/>
          <w:szCs w:val="24"/>
          <w:lang w:val="hu-HU"/>
        </w:rPr>
        <w:footnoteReference w:id="1"/>
      </w:r>
      <w:r>
        <w:rPr>
          <w:rFonts w:ascii="Times New Roman" w:hAnsi="Times New Roman"/>
          <w:i/>
          <w:sz w:val="24"/>
        </w:rPr>
        <w:t>ancillary, that is to say corresponds to an activity which is directly related to and necessary for the operation of the research organisation or research infrastructure or intrinsically linked to its main non-economic use, and which is limited in scope. This is considered to be the case where the economic activities consume exactly the same inputs (such as material, equipment, labour and fixed capital) as the non-economic activities and the capacity allocated each year to such economic activities does not exceed 20% of the relevant entity’s overall annual capacity.</w:t>
      </w:r>
      <w:hyperlink r:id="rId8" w:history="1">
        <w:r>
          <w:rPr>
            <w:rFonts w:ascii="Times New Roman" w:hAnsi="Times New Roman"/>
            <w:i/>
            <w:color w:val="0000FF"/>
            <w:sz w:val="24"/>
            <w:u w:val="single"/>
          </w:rPr>
          <w:t>http://eurlex.europa.eu/legalcontent/HU/TXT/?qid=1440747065812&amp;uri=CELEX:52014XC0627(01)</w:t>
        </w:r>
      </w:hyperlink>
      <w:r>
        <w:rPr>
          <w:rFonts w:ascii="Times New Roman" w:hAnsi="Times New Roman"/>
          <w:color w:val="0000FF"/>
          <w:sz w:val="24"/>
          <w:u w:val="single"/>
        </w:rPr>
        <w:t xml:space="preserve"> </w:t>
      </w:r>
    </w:p>
    <w:p w14:paraId="69F31E35" w14:textId="41613DFE" w:rsidR="00771F2D" w:rsidRPr="00492192" w:rsidRDefault="00771F2D" w:rsidP="00332F3B">
      <w:pPr>
        <w:ind w:firstLine="284"/>
        <w:rPr>
          <w:rFonts w:ascii="Times New Roman" w:hAnsi="Times New Roman"/>
          <w:i/>
          <w:sz w:val="24"/>
          <w:szCs w:val="24"/>
        </w:rPr>
      </w:pPr>
      <w:r>
        <w:rPr>
          <w:rFonts w:ascii="Times New Roman" w:hAnsi="Times New Roman"/>
          <w:i/>
          <w:sz w:val="24"/>
        </w:rPr>
        <w:t>If all these conditions apply, please select “no”.</w:t>
      </w:r>
    </w:p>
    <w:p w14:paraId="2EDAD236" w14:textId="6075992D" w:rsidR="00997028" w:rsidRPr="00492192" w:rsidRDefault="00DE72B0" w:rsidP="00332F3B">
      <w:pPr>
        <w:pStyle w:val="Listaszerbekezds"/>
        <w:numPr>
          <w:ilvl w:val="0"/>
          <w:numId w:val="20"/>
        </w:numPr>
        <w:spacing w:after="0" w:line="240" w:lineRule="auto"/>
        <w:ind w:left="284" w:hanging="568"/>
        <w:rPr>
          <w:rFonts w:ascii="Times New Roman" w:hAnsi="Times New Roman"/>
          <w:sz w:val="24"/>
          <w:szCs w:val="24"/>
        </w:rPr>
      </w:pPr>
      <w:r>
        <w:rPr>
          <w:rFonts w:ascii="Times New Roman" w:hAnsi="Times New Roman"/>
          <w:sz w:val="24"/>
        </w:rPr>
        <w:t>In relation to the provisions of Article 3 of Annex I of Regulation (EU) No 651/2014, I make the following declaration in respect of the organisations (applicant, partner institution) involved in the implementation of the component element:</w:t>
      </w:r>
    </w:p>
    <w:p w14:paraId="421913FC" w14:textId="77777777" w:rsidR="003C670D" w:rsidRPr="00492192" w:rsidRDefault="003C670D" w:rsidP="00332F3B">
      <w:pPr>
        <w:spacing w:after="0" w:line="240" w:lineRule="auto"/>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838"/>
        <w:gridCol w:w="4110"/>
        <w:gridCol w:w="2835"/>
      </w:tblGrid>
      <w:tr w:rsidR="00480BAE" w:rsidRPr="00492192" w14:paraId="79C82C82" w14:textId="77777777" w:rsidTr="00332F3B">
        <w:tc>
          <w:tcPr>
            <w:tcW w:w="1838" w:type="dxa"/>
            <w:vAlign w:val="center"/>
          </w:tcPr>
          <w:p w14:paraId="363F441D" w14:textId="77777777" w:rsidR="00480BAE" w:rsidRPr="00492192" w:rsidRDefault="00480BAE"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799C7F06" w14:textId="77777777" w:rsidR="00097722" w:rsidRPr="00492192" w:rsidRDefault="00480BAE"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3424E374" w14:textId="45A6E9A8" w:rsidR="00480BAE" w:rsidRPr="00492192" w:rsidRDefault="00480BAE"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835" w:type="dxa"/>
            <w:vAlign w:val="center"/>
          </w:tcPr>
          <w:p w14:paraId="632D3548" w14:textId="1A824252" w:rsidR="007F3969" w:rsidRPr="00492192" w:rsidRDefault="00097722" w:rsidP="00332F3B">
            <w:pPr>
              <w:pStyle w:val="Listaszerbekezds"/>
              <w:spacing w:after="0"/>
              <w:ind w:left="0"/>
              <w:jc w:val="center"/>
              <w:rPr>
                <w:rFonts w:ascii="Times New Roman" w:hAnsi="Times New Roman" w:cs="Times New Roman"/>
                <w:szCs w:val="20"/>
              </w:rPr>
            </w:pPr>
            <w:r>
              <w:rPr>
                <w:rFonts w:ascii="Times New Roman" w:hAnsi="Times New Roman"/>
              </w:rPr>
              <w:t>is an autonomous enterprise/</w:t>
            </w:r>
          </w:p>
          <w:p w14:paraId="40C88338" w14:textId="1236F7A4" w:rsidR="007F3969" w:rsidRPr="00492192"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Qualifies as a partner company or linked enterprise/</w:t>
            </w:r>
          </w:p>
          <w:p w14:paraId="0636A798" w14:textId="675EDAE0" w:rsidR="00480BAE" w:rsidRPr="00492192"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Not relevant</w:t>
            </w:r>
          </w:p>
        </w:tc>
      </w:tr>
      <w:tr w:rsidR="00480BAE" w:rsidRPr="00492192" w14:paraId="1C98AB7D" w14:textId="77777777" w:rsidTr="00332F3B">
        <w:tc>
          <w:tcPr>
            <w:tcW w:w="1838" w:type="dxa"/>
            <w:vAlign w:val="center"/>
          </w:tcPr>
          <w:p w14:paraId="0F608392"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04A433C3"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A626A67" w14:textId="77777777" w:rsidR="00480BAE" w:rsidRPr="00492192" w:rsidRDefault="00480BAE" w:rsidP="00332F3B">
            <w:pPr>
              <w:pStyle w:val="Listaszerbekezds"/>
              <w:ind w:left="0"/>
              <w:jc w:val="center"/>
              <w:rPr>
                <w:rFonts w:ascii="Times New Roman" w:hAnsi="Times New Roman" w:cs="Times New Roman"/>
                <w:szCs w:val="20"/>
                <w:lang w:val="hu-HU"/>
              </w:rPr>
            </w:pPr>
          </w:p>
        </w:tc>
      </w:tr>
      <w:tr w:rsidR="00480BAE" w:rsidRPr="00492192" w14:paraId="31B51921" w14:textId="77777777" w:rsidTr="00332F3B">
        <w:tc>
          <w:tcPr>
            <w:tcW w:w="1838" w:type="dxa"/>
            <w:vAlign w:val="center"/>
          </w:tcPr>
          <w:p w14:paraId="27F7AB7C"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637A7C0D"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6CF5EDEA" w14:textId="77777777" w:rsidR="00480BAE" w:rsidRPr="00492192" w:rsidRDefault="00480BAE" w:rsidP="00332F3B">
            <w:pPr>
              <w:pStyle w:val="Listaszerbekezds"/>
              <w:ind w:left="0"/>
              <w:jc w:val="center"/>
              <w:rPr>
                <w:rFonts w:ascii="Times New Roman" w:hAnsi="Times New Roman" w:cs="Times New Roman"/>
                <w:szCs w:val="20"/>
                <w:lang w:val="hu-HU"/>
              </w:rPr>
            </w:pPr>
          </w:p>
        </w:tc>
      </w:tr>
      <w:tr w:rsidR="00480BAE" w:rsidRPr="00492192" w14:paraId="2703FEEF" w14:textId="77777777" w:rsidTr="00332F3B">
        <w:tc>
          <w:tcPr>
            <w:tcW w:w="1838" w:type="dxa"/>
            <w:vAlign w:val="center"/>
          </w:tcPr>
          <w:p w14:paraId="0B91C8DB"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72D32012" w14:textId="77777777" w:rsidR="00480BAE" w:rsidRPr="00492192"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8823A51" w14:textId="77777777" w:rsidR="00480BAE" w:rsidRPr="00492192" w:rsidRDefault="00480BAE" w:rsidP="00332F3B">
            <w:pPr>
              <w:pStyle w:val="Listaszerbekezds"/>
              <w:ind w:left="0"/>
              <w:jc w:val="center"/>
              <w:rPr>
                <w:rFonts w:ascii="Times New Roman" w:hAnsi="Times New Roman" w:cs="Times New Roman"/>
                <w:szCs w:val="20"/>
                <w:lang w:val="hu-HU"/>
              </w:rPr>
            </w:pPr>
          </w:p>
        </w:tc>
      </w:tr>
      <w:tr w:rsidR="00A763A9" w:rsidRPr="00492192" w14:paraId="4CB990ED" w14:textId="77777777" w:rsidTr="00332F3B">
        <w:tc>
          <w:tcPr>
            <w:tcW w:w="1838" w:type="dxa"/>
            <w:vAlign w:val="center"/>
          </w:tcPr>
          <w:p w14:paraId="41E26F75" w14:textId="77777777" w:rsidR="00A763A9" w:rsidRPr="00492192"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26DAA0D0" w14:textId="77777777" w:rsidR="00A763A9" w:rsidRPr="00492192"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2C582614" w14:textId="77777777" w:rsidR="00A763A9" w:rsidRPr="00492192" w:rsidRDefault="00A763A9" w:rsidP="00332F3B">
            <w:pPr>
              <w:pStyle w:val="Listaszerbekezds"/>
              <w:ind w:left="0"/>
              <w:jc w:val="center"/>
              <w:rPr>
                <w:rFonts w:ascii="Times New Roman" w:hAnsi="Times New Roman" w:cs="Times New Roman"/>
                <w:szCs w:val="20"/>
                <w:lang w:val="hu-HU"/>
              </w:rPr>
            </w:pPr>
          </w:p>
        </w:tc>
      </w:tr>
      <w:tr w:rsidR="00A763A9" w:rsidRPr="00492192" w14:paraId="5D87F207" w14:textId="77777777" w:rsidTr="00332F3B">
        <w:tc>
          <w:tcPr>
            <w:tcW w:w="1838" w:type="dxa"/>
            <w:vAlign w:val="center"/>
          </w:tcPr>
          <w:p w14:paraId="06C31C2B" w14:textId="77777777" w:rsidR="00A763A9" w:rsidRPr="00492192"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061C4676" w14:textId="77777777" w:rsidR="00A763A9" w:rsidRPr="00492192"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05C7D01F" w14:textId="77777777" w:rsidR="00A763A9" w:rsidRPr="00492192" w:rsidRDefault="00A763A9" w:rsidP="00332F3B">
            <w:pPr>
              <w:pStyle w:val="Listaszerbekezds"/>
              <w:ind w:left="0"/>
              <w:jc w:val="center"/>
              <w:rPr>
                <w:rFonts w:ascii="Times New Roman" w:hAnsi="Times New Roman" w:cs="Times New Roman"/>
                <w:szCs w:val="20"/>
                <w:lang w:val="hu-HU"/>
              </w:rPr>
            </w:pPr>
          </w:p>
        </w:tc>
      </w:tr>
    </w:tbl>
    <w:p w14:paraId="2B5B37C1" w14:textId="77777777" w:rsidR="00480BAE" w:rsidRPr="00492192" w:rsidRDefault="00480BAE" w:rsidP="00332F3B">
      <w:pPr>
        <w:pStyle w:val="Listaszerbekezds"/>
        <w:spacing w:after="0" w:line="240" w:lineRule="auto"/>
        <w:ind w:left="284"/>
        <w:rPr>
          <w:rFonts w:ascii="Times New Roman" w:hAnsi="Times New Roman"/>
          <w:sz w:val="24"/>
          <w:szCs w:val="24"/>
          <w:lang w:val="hu-HU"/>
        </w:rPr>
      </w:pPr>
    </w:p>
    <w:p w14:paraId="17941787" w14:textId="6EA0B2AC" w:rsidR="006D1409" w:rsidRPr="00492192" w:rsidRDefault="006855C3" w:rsidP="00332F3B">
      <w:pPr>
        <w:pStyle w:val="Lbjegyzetszveg"/>
        <w:ind w:left="284"/>
        <w:rPr>
          <w:rFonts w:ascii="Times New Roman" w:hAnsi="Times New Roman"/>
          <w:sz w:val="24"/>
          <w:szCs w:val="24"/>
        </w:rPr>
      </w:pPr>
      <w:r>
        <w:rPr>
          <w:rFonts w:ascii="Times New Roman" w:hAnsi="Times New Roman"/>
          <w:sz w:val="24"/>
        </w:rPr>
        <w:lastRenderedPageBreak/>
        <w:t xml:space="preserve">I declare that partner and/or linked enterprises have been </w:t>
      </w:r>
      <w:proofErr w:type="gramStart"/>
      <w:r>
        <w:rPr>
          <w:rFonts w:ascii="Times New Roman" w:hAnsi="Times New Roman"/>
          <w:sz w:val="24"/>
        </w:rPr>
        <w:t>taken into account</w:t>
      </w:r>
      <w:proofErr w:type="gramEnd"/>
      <w:r>
        <w:rPr>
          <w:rFonts w:ascii="Times New Roman" w:hAnsi="Times New Roman"/>
          <w:sz w:val="24"/>
        </w:rPr>
        <w:t>, as appropriate, in the determination of the rating code(s).</w:t>
      </w:r>
    </w:p>
    <w:p w14:paraId="27576266" w14:textId="77777777" w:rsidR="006D1409" w:rsidRPr="00492192" w:rsidRDefault="006D1409" w:rsidP="00332F3B">
      <w:pPr>
        <w:pStyle w:val="Listaszerbekezds"/>
        <w:spacing w:after="0" w:line="240" w:lineRule="auto"/>
        <w:ind w:left="284"/>
        <w:rPr>
          <w:rFonts w:ascii="Times New Roman" w:hAnsi="Times New Roman"/>
          <w:sz w:val="24"/>
          <w:szCs w:val="24"/>
          <w:lang w:val="hu-HU"/>
        </w:rPr>
      </w:pPr>
    </w:p>
    <w:p w14:paraId="2130CB01" w14:textId="2EA5F6B8" w:rsidR="00E23EF9" w:rsidRPr="00492192" w:rsidRDefault="00E23EF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declare that previously or simultaneously with the submission of our application</w:t>
      </w:r>
    </w:p>
    <w:p w14:paraId="67E89684" w14:textId="77777777" w:rsidR="00E23EF9" w:rsidRPr="00492192" w:rsidRDefault="00E23EF9" w:rsidP="00332F3B">
      <w:pPr>
        <w:spacing w:after="0" w:line="240" w:lineRule="auto"/>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 application for aid has been submitted for the same purposes.</w:t>
      </w:r>
    </w:p>
    <w:p w14:paraId="60E325C9" w14:textId="77777777" w:rsidR="00E23EF9" w:rsidRPr="00492192" w:rsidRDefault="00E23EF9" w:rsidP="00332F3B">
      <w:pPr>
        <w:pStyle w:val="Listaszerbekezds"/>
        <w:spacing w:after="0" w:line="240" w:lineRule="auto"/>
        <w:ind w:hanging="393"/>
        <w:rPr>
          <w:rFonts w:ascii="Times New Roman" w:hAnsi="Times New Roman" w:cs="Times New Roman"/>
          <w:sz w:val="24"/>
          <w:szCs w:val="24"/>
          <w:lang w:val="hu-HU" w:eastAsia="hu-HU"/>
        </w:rPr>
      </w:pPr>
    </w:p>
    <w:p w14:paraId="052D7613" w14:textId="77777777" w:rsidR="00E23EF9" w:rsidRPr="00492192" w:rsidRDefault="00E23EF9" w:rsidP="00AC0008">
      <w:pPr>
        <w:pStyle w:val="Listaszerbekezds"/>
        <w:ind w:left="1077" w:hanging="1077"/>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another application for aid has been submitted for the same purposes, as follows:</w:t>
      </w:r>
    </w:p>
    <w:p w14:paraId="2045FA04" w14:textId="731790DB" w:rsidR="00EA2964" w:rsidRPr="00492192" w:rsidRDefault="00EA2964" w:rsidP="00332F3B">
      <w:pPr>
        <w:pStyle w:val="Listaszerbekezds"/>
        <w:ind w:left="1077"/>
        <w:rPr>
          <w:rFonts w:ascii="Times New Roman" w:hAnsi="Times New Roman"/>
          <w:sz w:val="24"/>
          <w:szCs w:val="24"/>
        </w:rPr>
      </w:pPr>
      <w:r>
        <w:rPr>
          <w:rFonts w:ascii="Times New Roman" w:hAnsi="Times New Roman"/>
          <w:sz w:val="24"/>
        </w:rPr>
        <w:t>name of applicant:</w:t>
      </w:r>
    </w:p>
    <w:p w14:paraId="3C177984" w14:textId="77777777" w:rsidR="00411BF5" w:rsidRPr="00492192" w:rsidRDefault="00C9401C" w:rsidP="00332F3B">
      <w:pPr>
        <w:pStyle w:val="Listaszerbekezds"/>
        <w:ind w:left="1077"/>
        <w:rPr>
          <w:rFonts w:ascii="Times New Roman" w:hAnsi="Times New Roman"/>
          <w:sz w:val="24"/>
          <w:szCs w:val="24"/>
        </w:rPr>
      </w:pPr>
      <w:r>
        <w:rPr>
          <w:rFonts w:ascii="Times New Roman" w:hAnsi="Times New Roman"/>
          <w:sz w:val="24"/>
        </w:rPr>
        <w:t>name of granting organisation:</w:t>
      </w:r>
    </w:p>
    <w:p w14:paraId="6B9D82C9" w14:textId="77777777" w:rsidR="00411BF5" w:rsidRPr="00492192" w:rsidRDefault="00C9401C" w:rsidP="00332F3B">
      <w:pPr>
        <w:pStyle w:val="Listaszerbekezds"/>
        <w:ind w:left="1077"/>
        <w:rPr>
          <w:rFonts w:cs="Times New Roman"/>
          <w:b/>
        </w:rPr>
      </w:pPr>
      <w:r>
        <w:rPr>
          <w:rFonts w:ascii="Times New Roman" w:hAnsi="Times New Roman"/>
          <w:sz w:val="24"/>
        </w:rPr>
        <w:t>date of submission of the application for aid:</w:t>
      </w:r>
    </w:p>
    <w:p w14:paraId="21E86088" w14:textId="2FF6C0F2" w:rsidR="00E23EF9" w:rsidRPr="00492192" w:rsidRDefault="00E23EF9" w:rsidP="00332F3B">
      <w:pPr>
        <w:pStyle w:val="Listaszerbekezds"/>
        <w:spacing w:after="0" w:line="240" w:lineRule="auto"/>
        <w:rPr>
          <w:rFonts w:ascii="Times New Roman" w:hAnsi="Times New Roman"/>
          <w:sz w:val="24"/>
          <w:szCs w:val="24"/>
          <w:lang w:val="hu-HU"/>
        </w:rPr>
      </w:pPr>
    </w:p>
    <w:p w14:paraId="48D7D8EE" w14:textId="1F7D272E" w:rsidR="00FD4567" w:rsidRPr="00492192" w:rsidRDefault="00367702"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 xml:space="preserve">I declare that I have the necessary own resources to implement the component element, as follows: </w:t>
      </w:r>
    </w:p>
    <w:tbl>
      <w:tblPr>
        <w:tblStyle w:val="Rcsostblzat"/>
        <w:tblW w:w="8783" w:type="dxa"/>
        <w:tblInd w:w="284" w:type="dxa"/>
        <w:tblLook w:val="04A0" w:firstRow="1" w:lastRow="0" w:firstColumn="1" w:lastColumn="0" w:noHBand="0" w:noVBand="1"/>
      </w:tblPr>
      <w:tblGrid>
        <w:gridCol w:w="2192"/>
        <w:gridCol w:w="4040"/>
        <w:gridCol w:w="2551"/>
      </w:tblGrid>
      <w:tr w:rsidR="003C670D" w:rsidRPr="00492192" w14:paraId="141483D3" w14:textId="77777777" w:rsidTr="00332F3B">
        <w:tc>
          <w:tcPr>
            <w:tcW w:w="2192" w:type="dxa"/>
            <w:vAlign w:val="center"/>
          </w:tcPr>
          <w:p w14:paraId="4E641793" w14:textId="77777777" w:rsidR="003C670D" w:rsidRPr="00492192" w:rsidRDefault="003C670D"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040" w:type="dxa"/>
            <w:vAlign w:val="center"/>
          </w:tcPr>
          <w:p w14:paraId="796375B5" w14:textId="77777777" w:rsidR="002F779D" w:rsidRPr="00492192" w:rsidRDefault="003C670D"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70E92E74" w14:textId="2854BE0F" w:rsidR="003C670D" w:rsidRPr="00492192" w:rsidRDefault="003C670D"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551" w:type="dxa"/>
            <w:vAlign w:val="center"/>
          </w:tcPr>
          <w:p w14:paraId="3CA7FFFE" w14:textId="560C1D7D" w:rsidR="003C670D" w:rsidRPr="00492192" w:rsidRDefault="002F779D" w:rsidP="00332F3B">
            <w:pPr>
              <w:pStyle w:val="Listaszerbekezds"/>
              <w:spacing w:after="0"/>
              <w:ind w:left="0"/>
              <w:jc w:val="center"/>
              <w:rPr>
                <w:rFonts w:ascii="Times New Roman" w:hAnsi="Times New Roman" w:cs="Times New Roman"/>
                <w:szCs w:val="20"/>
              </w:rPr>
            </w:pPr>
            <w:r>
              <w:rPr>
                <w:rFonts w:ascii="Times New Roman" w:hAnsi="Times New Roman"/>
              </w:rPr>
              <w:t>manner of providing own resources</w:t>
            </w:r>
          </w:p>
        </w:tc>
      </w:tr>
      <w:tr w:rsidR="003C670D" w:rsidRPr="00492192" w14:paraId="7E1CBC7C" w14:textId="77777777" w:rsidTr="00332F3B">
        <w:tc>
          <w:tcPr>
            <w:tcW w:w="2192" w:type="dxa"/>
            <w:vAlign w:val="center"/>
          </w:tcPr>
          <w:p w14:paraId="7211F33E"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35AD7734"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5AC2CC19" w14:textId="77777777" w:rsidR="003C670D" w:rsidRPr="00492192" w:rsidRDefault="003C670D" w:rsidP="00332F3B">
            <w:pPr>
              <w:pStyle w:val="Listaszerbekezds"/>
              <w:ind w:left="0"/>
              <w:jc w:val="center"/>
              <w:rPr>
                <w:rFonts w:ascii="Times New Roman" w:hAnsi="Times New Roman" w:cs="Times New Roman"/>
                <w:szCs w:val="20"/>
                <w:lang w:val="hu-HU"/>
              </w:rPr>
            </w:pPr>
          </w:p>
        </w:tc>
      </w:tr>
      <w:tr w:rsidR="003C670D" w:rsidRPr="00492192" w14:paraId="61CA5987" w14:textId="77777777" w:rsidTr="00332F3B">
        <w:tc>
          <w:tcPr>
            <w:tcW w:w="2192" w:type="dxa"/>
            <w:vAlign w:val="center"/>
          </w:tcPr>
          <w:p w14:paraId="2F77E658"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25CC9D34"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7A890" w14:textId="77777777" w:rsidR="003C670D" w:rsidRPr="00492192" w:rsidRDefault="003C670D" w:rsidP="00332F3B">
            <w:pPr>
              <w:pStyle w:val="Listaszerbekezds"/>
              <w:ind w:left="0"/>
              <w:jc w:val="center"/>
              <w:rPr>
                <w:rFonts w:ascii="Times New Roman" w:hAnsi="Times New Roman" w:cs="Times New Roman"/>
                <w:szCs w:val="20"/>
                <w:lang w:val="hu-HU"/>
              </w:rPr>
            </w:pPr>
          </w:p>
        </w:tc>
      </w:tr>
      <w:tr w:rsidR="003C670D" w:rsidRPr="00492192" w14:paraId="088716BC" w14:textId="77777777" w:rsidTr="00332F3B">
        <w:tc>
          <w:tcPr>
            <w:tcW w:w="2192" w:type="dxa"/>
            <w:vAlign w:val="center"/>
          </w:tcPr>
          <w:p w14:paraId="2AD9793E"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740D1A42" w14:textId="77777777" w:rsidR="003C670D" w:rsidRPr="00492192"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554E8" w14:textId="77777777" w:rsidR="003C670D" w:rsidRPr="00492192" w:rsidRDefault="003C670D" w:rsidP="00332F3B">
            <w:pPr>
              <w:pStyle w:val="Listaszerbekezds"/>
              <w:ind w:left="0"/>
              <w:jc w:val="center"/>
              <w:rPr>
                <w:rFonts w:ascii="Times New Roman" w:hAnsi="Times New Roman" w:cs="Times New Roman"/>
                <w:szCs w:val="20"/>
                <w:lang w:val="hu-HU"/>
              </w:rPr>
            </w:pPr>
          </w:p>
        </w:tc>
      </w:tr>
      <w:tr w:rsidR="00626FF5" w:rsidRPr="00492192" w14:paraId="3F8CD323" w14:textId="77777777" w:rsidTr="00332F3B">
        <w:tc>
          <w:tcPr>
            <w:tcW w:w="2192" w:type="dxa"/>
            <w:vAlign w:val="center"/>
          </w:tcPr>
          <w:p w14:paraId="4DFD8B53" w14:textId="77777777" w:rsidR="00626FF5" w:rsidRPr="00492192"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12D6D4C2" w14:textId="77777777" w:rsidR="00626FF5" w:rsidRPr="00492192"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56ACD5A4" w14:textId="77777777" w:rsidR="00626FF5" w:rsidRPr="00492192" w:rsidRDefault="00626FF5" w:rsidP="00332F3B">
            <w:pPr>
              <w:pStyle w:val="Listaszerbekezds"/>
              <w:ind w:left="0"/>
              <w:jc w:val="center"/>
              <w:rPr>
                <w:rFonts w:ascii="Times New Roman" w:hAnsi="Times New Roman" w:cs="Times New Roman"/>
                <w:szCs w:val="20"/>
                <w:lang w:val="hu-HU"/>
              </w:rPr>
            </w:pPr>
          </w:p>
        </w:tc>
      </w:tr>
      <w:tr w:rsidR="00626FF5" w:rsidRPr="00492192" w14:paraId="58D7FF8A" w14:textId="77777777" w:rsidTr="00332F3B">
        <w:tc>
          <w:tcPr>
            <w:tcW w:w="2192" w:type="dxa"/>
            <w:vAlign w:val="center"/>
          </w:tcPr>
          <w:p w14:paraId="55CAE160" w14:textId="77777777" w:rsidR="00626FF5" w:rsidRPr="00492192"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6334F90A" w14:textId="77777777" w:rsidR="00626FF5" w:rsidRPr="00492192"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0242D452" w14:textId="77777777" w:rsidR="00626FF5" w:rsidRPr="00492192" w:rsidRDefault="00626FF5" w:rsidP="00332F3B">
            <w:pPr>
              <w:pStyle w:val="Listaszerbekezds"/>
              <w:ind w:left="0"/>
              <w:jc w:val="center"/>
              <w:rPr>
                <w:rFonts w:ascii="Times New Roman" w:hAnsi="Times New Roman" w:cs="Times New Roman"/>
                <w:szCs w:val="20"/>
                <w:lang w:val="hu-HU"/>
              </w:rPr>
            </w:pPr>
          </w:p>
        </w:tc>
      </w:tr>
    </w:tbl>
    <w:p w14:paraId="5E514712" w14:textId="77777777" w:rsidR="003C670D" w:rsidRPr="00492192" w:rsidRDefault="003C670D" w:rsidP="00332F3B">
      <w:pPr>
        <w:pStyle w:val="Listaszerbekezds"/>
        <w:ind w:left="284"/>
        <w:rPr>
          <w:rFonts w:ascii="Times New Roman" w:hAnsi="Times New Roman"/>
          <w:sz w:val="24"/>
          <w:szCs w:val="24"/>
          <w:lang w:val="hu-HU"/>
        </w:rPr>
      </w:pPr>
    </w:p>
    <w:p w14:paraId="6ACBFF4B" w14:textId="29D42EA9" w:rsidR="00E60D48" w:rsidRPr="00492192" w:rsidRDefault="00367702" w:rsidP="00332F3B">
      <w:pPr>
        <w:pStyle w:val="Listaszerbekezds"/>
        <w:ind w:left="284"/>
        <w:rPr>
          <w:rFonts w:ascii="Times New Roman" w:hAnsi="Times New Roman"/>
          <w:i/>
          <w:sz w:val="24"/>
          <w:szCs w:val="24"/>
        </w:rPr>
      </w:pPr>
      <w:r>
        <w:rPr>
          <w:rFonts w:ascii="Times New Roman" w:hAnsi="Times New Roman"/>
          <w:i/>
          <w:sz w:val="24"/>
        </w:rPr>
        <w:t>The ways of securing own resources may include:</w:t>
      </w:r>
    </w:p>
    <w:p w14:paraId="429C2B32" w14:textId="6406DC91" w:rsidR="00295ACD" w:rsidRPr="00492192" w:rsidRDefault="00AD6BF4" w:rsidP="00332F3B">
      <w:pPr>
        <w:spacing w:after="0" w:line="240" w:lineRule="auto"/>
        <w:ind w:left="284"/>
        <w:jc w:val="both"/>
        <w:rPr>
          <w:rFonts w:ascii="Times New Roman" w:hAnsi="Times New Roman" w:cs="Times New Roman"/>
          <w:i/>
          <w:sz w:val="24"/>
          <w:szCs w:val="24"/>
        </w:rPr>
      </w:pPr>
      <w:r>
        <w:rPr>
          <w:rFonts w:ascii="Times New Roman" w:hAnsi="Times New Roman"/>
          <w:i/>
          <w:sz w:val="24"/>
        </w:rPr>
        <w:t>cash on account, bank deposit, registered securities, loan, capital increase for implementation, closed-end financial leasing, other support from sub-systems of general government, other support from outside sub-systems of general government, in the case of a budgetary body, declaration of the head of the managing body on the provision of funds, member loan, private loan, capital increase for implementation of the component.  If the type of co-financing is a budgetary appropriation, the means of proof must be a decision of the municipalities or, in the case of associations of municipalities, a decision of the body or a declaration by the mayor.</w:t>
      </w:r>
    </w:p>
    <w:p w14:paraId="216B597A" w14:textId="77777777" w:rsidR="00B244C9" w:rsidRPr="00492192" w:rsidRDefault="00B244C9" w:rsidP="00332F3B">
      <w:pPr>
        <w:spacing w:after="0" w:line="240" w:lineRule="auto"/>
        <w:ind w:left="717"/>
        <w:rPr>
          <w:rFonts w:ascii="Times New Roman" w:hAnsi="Times New Roman" w:cs="Times New Roman"/>
          <w:sz w:val="24"/>
          <w:szCs w:val="24"/>
          <w:lang w:val="hu-HU" w:eastAsia="hu-HU"/>
        </w:rPr>
      </w:pPr>
    </w:p>
    <w:p w14:paraId="44BC7175" w14:textId="77777777" w:rsidR="00367702" w:rsidRPr="00492192" w:rsidRDefault="00CD434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agree to be contacted by the granting organisation with information materials and application opportunities related to international or EU programmes:</w:t>
      </w:r>
    </w:p>
    <w:p w14:paraId="0C597318" w14:textId="77777777" w:rsidR="00D84014" w:rsidRPr="00492192" w:rsidRDefault="00D84014" w:rsidP="00332F3B">
      <w:pPr>
        <w:spacing w:after="0" w:line="240" w:lineRule="auto"/>
        <w:ind w:left="717"/>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yes</w:t>
      </w:r>
    </w:p>
    <w:p w14:paraId="5EA10E2C" w14:textId="77777777" w:rsidR="00D84014" w:rsidRPr="00492192" w:rsidRDefault="00D84014" w:rsidP="00332F3B">
      <w:pPr>
        <w:spacing w:after="0" w:line="240" w:lineRule="auto"/>
        <w:ind w:left="717"/>
        <w:rPr>
          <w:rFonts w:ascii="Times New Roman" w:hAnsi="Times New Roman"/>
          <w:sz w:val="24"/>
          <w:szCs w:val="24"/>
          <w:lang w:val="hu-HU"/>
        </w:rPr>
      </w:pPr>
    </w:p>
    <w:p w14:paraId="63A99F80" w14:textId="77777777" w:rsidR="00D84014" w:rsidRPr="00492192" w:rsidRDefault="00D84014" w:rsidP="00332F3B">
      <w:pPr>
        <w:spacing w:after="0" w:line="240" w:lineRule="auto"/>
        <w:ind w:left="717"/>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w:t>
      </w:r>
    </w:p>
    <w:p w14:paraId="7D58D274" w14:textId="77777777" w:rsidR="00D84014" w:rsidRPr="00492192" w:rsidRDefault="00D84014" w:rsidP="00332F3B">
      <w:pPr>
        <w:pStyle w:val="Listaszerbekezds"/>
        <w:ind w:left="1077"/>
        <w:rPr>
          <w:rFonts w:ascii="Times New Roman" w:hAnsi="Times New Roman"/>
          <w:sz w:val="24"/>
          <w:szCs w:val="24"/>
          <w:lang w:val="hu-HU"/>
        </w:rPr>
      </w:pPr>
    </w:p>
    <w:p w14:paraId="538EADFE" w14:textId="2B412E92" w:rsidR="00A4779F" w:rsidRPr="00492192" w:rsidRDefault="00A4779F"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lastRenderedPageBreak/>
        <w:t>I declare that the implementation of the activity under this component requires the acquisition of official authorisation(s):</w:t>
      </w:r>
    </w:p>
    <w:p w14:paraId="23B5BADF" w14:textId="175C5797" w:rsidR="002E43E6" w:rsidRPr="00492192" w:rsidRDefault="00A4779F" w:rsidP="00332F3B">
      <w:pPr>
        <w:spacing w:after="200" w:line="276" w:lineRule="auto"/>
        <w:ind w:left="993" w:hanging="284"/>
        <w:contextualSpacing/>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yes</w:t>
      </w:r>
    </w:p>
    <w:p w14:paraId="0DCECF70" w14:textId="77777777" w:rsidR="00B30EBA" w:rsidRPr="00492192" w:rsidRDefault="00B30EBA" w:rsidP="00332F3B">
      <w:pPr>
        <w:spacing w:after="200" w:line="276" w:lineRule="auto"/>
        <w:ind w:left="360" w:firstLine="349"/>
        <w:contextualSpacing/>
        <w:jc w:val="both"/>
        <w:rPr>
          <w:rFonts w:ascii="Times New Roman" w:hAnsi="Times New Roman"/>
          <w:sz w:val="24"/>
          <w:szCs w:val="24"/>
          <w:lang w:val="hu-HU"/>
        </w:rPr>
      </w:pPr>
    </w:p>
    <w:p w14:paraId="51F8A7AB" w14:textId="4C98F001" w:rsidR="00D20ED3" w:rsidRPr="00492192" w:rsidRDefault="00A4779F" w:rsidP="00332F3B">
      <w:pPr>
        <w:spacing w:after="0" w:line="240" w:lineRule="auto"/>
        <w:ind w:left="360" w:firstLine="349"/>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w:t>
      </w:r>
    </w:p>
    <w:p w14:paraId="46B02325" w14:textId="77777777" w:rsidR="00855A64" w:rsidRPr="00492192" w:rsidRDefault="00855A64" w:rsidP="00332F3B">
      <w:pPr>
        <w:pStyle w:val="Listaszerbekezds"/>
        <w:ind w:left="284"/>
        <w:rPr>
          <w:rFonts w:ascii="Times New Roman" w:hAnsi="Times New Roman"/>
          <w:sz w:val="24"/>
          <w:szCs w:val="24"/>
          <w:lang w:val="hu-HU"/>
        </w:rPr>
      </w:pPr>
    </w:p>
    <w:p w14:paraId="51D2D43E" w14:textId="7C7EF0A0" w:rsidR="00F26548" w:rsidRPr="00492192" w:rsidRDefault="00D808F9" w:rsidP="00332F3B">
      <w:pPr>
        <w:pStyle w:val="Listaszerbekezds"/>
        <w:numPr>
          <w:ilvl w:val="0"/>
          <w:numId w:val="20"/>
        </w:numPr>
        <w:ind w:left="426" w:hanging="568"/>
        <w:rPr>
          <w:rFonts w:ascii="Times New Roman" w:hAnsi="Times New Roman"/>
          <w:sz w:val="24"/>
          <w:szCs w:val="24"/>
        </w:rPr>
      </w:pPr>
      <w:r>
        <w:rPr>
          <w:rFonts w:ascii="Times New Roman" w:hAnsi="Times New Roman"/>
          <w:sz w:val="24"/>
        </w:rPr>
        <w:t xml:space="preserve">If the component is implemented in partnership, I declare that </w:t>
      </w:r>
    </w:p>
    <w:p w14:paraId="2025340E" w14:textId="059AEC6F" w:rsidR="00F26548" w:rsidRPr="00492192" w:rsidRDefault="00D161BC" w:rsidP="00332F3B">
      <w:pPr>
        <w:pStyle w:val="Listaszerbekezds"/>
        <w:numPr>
          <w:ilvl w:val="0"/>
          <w:numId w:val="33"/>
        </w:numPr>
        <w:rPr>
          <w:rFonts w:ascii="Times New Roman" w:hAnsi="Times New Roman" w:cs="Times New Roman"/>
          <w:sz w:val="24"/>
          <w:szCs w:val="24"/>
        </w:rPr>
      </w:pPr>
      <w:r>
        <w:rPr>
          <w:rFonts w:ascii="Times New Roman" w:hAnsi="Times New Roman"/>
          <w:sz w:val="24"/>
        </w:rPr>
        <w:t xml:space="preserve">the above terms and conditions are known and acknowledged by our partners, and I have unconditional and irrevocable authority to make the declarations contained in this </w:t>
      </w:r>
      <w:proofErr w:type="gramStart"/>
      <w:r>
        <w:rPr>
          <w:rFonts w:ascii="Times New Roman" w:hAnsi="Times New Roman"/>
          <w:sz w:val="24"/>
        </w:rPr>
        <w:t>document;</w:t>
      </w:r>
      <w:proofErr w:type="gramEnd"/>
    </w:p>
    <w:p w14:paraId="4E4AB548" w14:textId="3257326A" w:rsidR="00D161BC" w:rsidRPr="00492192" w:rsidRDefault="00CF0DB2" w:rsidP="00332F3B">
      <w:pPr>
        <w:pStyle w:val="Listaszerbekezds"/>
        <w:numPr>
          <w:ilvl w:val="0"/>
          <w:numId w:val="33"/>
        </w:numPr>
        <w:rPr>
          <w:rFonts w:ascii="Times New Roman" w:hAnsi="Times New Roman" w:cs="Times New Roman"/>
          <w:sz w:val="24"/>
          <w:szCs w:val="24"/>
        </w:rPr>
      </w:pPr>
      <w:r>
        <w:rPr>
          <w:rFonts w:ascii="Times New Roman" w:hAnsi="Times New Roman"/>
          <w:sz w:val="24"/>
        </w:rPr>
        <w:t xml:space="preserve">the partners fulfil the eligibility criteria for partners set out in points 3.1 and 3.2 (in the case of a company) of the Call and in point 3.2 of the General Guidelines for Applicants and the exclusion criteria set out in point 3.3 of the Call are not applicable to these </w:t>
      </w:r>
      <w:proofErr w:type="gramStart"/>
      <w:r>
        <w:rPr>
          <w:rFonts w:ascii="Times New Roman" w:hAnsi="Times New Roman"/>
          <w:sz w:val="24"/>
        </w:rPr>
        <w:t>organisations;</w:t>
      </w:r>
      <w:proofErr w:type="gramEnd"/>
      <w:r>
        <w:rPr>
          <w:rFonts w:ascii="Times New Roman" w:hAnsi="Times New Roman"/>
          <w:sz w:val="24"/>
        </w:rPr>
        <w:t xml:space="preserve"> </w:t>
      </w:r>
    </w:p>
    <w:p w14:paraId="23196DD7" w14:textId="25DF2B1F" w:rsidR="00CC67E8" w:rsidRPr="00492192" w:rsidRDefault="00D808F9" w:rsidP="00332F3B">
      <w:pPr>
        <w:pStyle w:val="Listaszerbekezds"/>
        <w:numPr>
          <w:ilvl w:val="0"/>
          <w:numId w:val="33"/>
        </w:numPr>
        <w:rPr>
          <w:rFonts w:ascii="Times New Roman" w:hAnsi="Times New Roman" w:cs="Times New Roman"/>
        </w:rPr>
      </w:pPr>
      <w:r>
        <w:rPr>
          <w:rFonts w:ascii="Times New Roman" w:hAnsi="Times New Roman"/>
          <w:sz w:val="24"/>
        </w:rPr>
        <w:t xml:space="preserve">where the partners receive public funding in the sense of the European Union, the partners and their activities as defined in the component element are not excluded (in the case of aid for research and development projects) under point 4.3.2.3 of the Call and (in the case of de minimis aid) under point 4.3.3.2 of the </w:t>
      </w:r>
      <w:proofErr w:type="gramStart"/>
      <w:r>
        <w:rPr>
          <w:rFonts w:ascii="Times New Roman" w:hAnsi="Times New Roman"/>
          <w:sz w:val="24"/>
        </w:rPr>
        <w:t>Call;</w:t>
      </w:r>
      <w:proofErr w:type="gramEnd"/>
    </w:p>
    <w:p w14:paraId="21978D0D" w14:textId="7D86043F" w:rsidR="00CC67E8" w:rsidRPr="00492192" w:rsidRDefault="00D808F9" w:rsidP="00332F3B">
      <w:pPr>
        <w:pStyle w:val="Listaszerbekezds"/>
        <w:numPr>
          <w:ilvl w:val="0"/>
          <w:numId w:val="33"/>
        </w:numPr>
        <w:rPr>
          <w:rFonts w:ascii="Times New Roman" w:hAnsi="Times New Roman" w:cs="Times New Roman"/>
        </w:rPr>
      </w:pPr>
      <w:r>
        <w:rPr>
          <w:rFonts w:ascii="Times New Roman" w:hAnsi="Times New Roman"/>
          <w:sz w:val="24"/>
        </w:rPr>
        <w:t>we note that the conclusion of the Grant Agreement can only take place after the submission of a signed Partnership Agreement regulating the cooperation framework, given that, according to point 11 of the Call, the submission of the concluded Partnership Agreement is a precondition for the conclusion of the Grant Agreement.</w:t>
      </w:r>
    </w:p>
    <w:p w14:paraId="4E0AEB30" w14:textId="77777777" w:rsidR="00855A64" w:rsidRPr="00492192" w:rsidRDefault="00855A64">
      <w:pPr>
        <w:spacing w:line="259" w:lineRule="auto"/>
        <w:rPr>
          <w:rFonts w:ascii="Times New Roman" w:hAnsi="Times New Roman" w:cs="Times New Roman"/>
          <w:sz w:val="24"/>
          <w:szCs w:val="24"/>
        </w:rPr>
      </w:pPr>
      <w:r>
        <w:br w:type="page"/>
      </w:r>
    </w:p>
    <w:p w14:paraId="13ED6483" w14:textId="77777777" w:rsidR="00915D1E" w:rsidRPr="00492192" w:rsidRDefault="00915D1E" w:rsidP="00332F3B">
      <w:pPr>
        <w:pStyle w:val="Listaszerbekezds"/>
        <w:ind w:left="284"/>
        <w:rPr>
          <w:rFonts w:ascii="Times New Roman" w:hAnsi="Times New Roman" w:cs="Times New Roman"/>
          <w:sz w:val="24"/>
          <w:szCs w:val="24"/>
          <w:lang w:val="hu-HU"/>
        </w:rPr>
      </w:pPr>
    </w:p>
    <w:p w14:paraId="457E900A" w14:textId="77777777" w:rsidR="0009427E" w:rsidRPr="00492192" w:rsidRDefault="00795327" w:rsidP="00332F3B">
      <w:pPr>
        <w:pStyle w:val="Cmsor3"/>
        <w:numPr>
          <w:ilvl w:val="0"/>
          <w:numId w:val="23"/>
        </w:numPr>
        <w:rPr>
          <w:rFonts w:ascii="Times New Roman" w:hAnsi="Times New Roman"/>
          <w:color w:val="5B9BD5" w:themeColor="accent1"/>
          <w:sz w:val="28"/>
          <w:szCs w:val="28"/>
        </w:rPr>
      </w:pPr>
      <w:bookmarkStart w:id="1" w:name="_Hlk163127456"/>
      <w:r>
        <w:rPr>
          <w:rFonts w:ascii="Times New Roman" w:hAnsi="Times New Roman"/>
          <w:color w:val="5B9BD5" w:themeColor="accent1"/>
          <w:sz w:val="28"/>
        </w:rPr>
        <w:t>Declaration of VAT status</w:t>
      </w:r>
    </w:p>
    <w:p w14:paraId="2368A760" w14:textId="77777777" w:rsidR="00FD0931" w:rsidRPr="00492192" w:rsidRDefault="00FD0931" w:rsidP="00FD0931">
      <w:pPr>
        <w:pStyle w:val="Cmsor3"/>
        <w:rPr>
          <w:rFonts w:ascii="Times New Roman" w:hAnsi="Times New Roman"/>
          <w:color w:val="5B9BD5" w:themeColor="accent1"/>
          <w:sz w:val="28"/>
          <w:szCs w:val="28"/>
        </w:rPr>
      </w:pPr>
      <w:bookmarkStart w:id="2" w:name="_Hlk162347088"/>
      <w:r>
        <w:rPr>
          <w:rFonts w:ascii="Times New Roman" w:hAnsi="Times New Roman"/>
          <w:color w:val="5B9BD5" w:themeColor="accent1"/>
          <w:sz w:val="28"/>
        </w:rPr>
        <w:t>Applicant</w:t>
      </w:r>
    </w:p>
    <w:bookmarkEnd w:id="2"/>
    <w:p w14:paraId="00E9DC41" w14:textId="77777777" w:rsidR="005A4E9F" w:rsidRPr="00492192" w:rsidRDefault="005A4E9F" w:rsidP="00130F92">
      <w:pPr>
        <w:jc w:val="both"/>
        <w:rPr>
          <w:rFonts w:ascii="Times New Roman" w:hAnsi="Times New Roman" w:cs="Times New Roman"/>
          <w:i/>
          <w:sz w:val="24"/>
          <w:szCs w:val="24"/>
        </w:rPr>
      </w:pPr>
      <w:r>
        <w:rPr>
          <w:rFonts w:ascii="Times New Roman" w:hAnsi="Times New Roman"/>
          <w:i/>
          <w:sz w:val="24"/>
        </w:rPr>
        <w:t>(Mark the applicable VAT status with an X):</w:t>
      </w:r>
    </w:p>
    <w:p w14:paraId="26B35CF1" w14:textId="77777777" w:rsidR="00AC54A1" w:rsidRPr="00492192" w:rsidRDefault="00AC54A1" w:rsidP="00CA50D6">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bookmarkStart w:id="3" w:name="Jelölő1"/>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bookmarkEnd w:id="3"/>
      <w:r>
        <w:rPr>
          <w:rFonts w:ascii="Times New Roman" w:hAnsi="Times New Roman"/>
          <w:sz w:val="24"/>
        </w:rPr>
        <w:t xml:space="preserve"> </w:t>
      </w:r>
      <w:r>
        <w:rPr>
          <w:rFonts w:ascii="Times New Roman" w:hAnsi="Times New Roman"/>
          <w:b/>
          <w:sz w:val="24"/>
        </w:rPr>
        <w:t xml:space="preserve">The applicant is not </w:t>
      </w:r>
      <w:r>
        <w:rPr>
          <w:rFonts w:ascii="Times New Roman" w:hAnsi="Times New Roman"/>
          <w:sz w:val="24"/>
        </w:rPr>
        <w:t xml:space="preserve">subject to VAT and may not reclaim or deduct VAT in relation to the component element to be implemented. The applicant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4A014D49" w14:textId="77777777" w:rsidR="00B80241" w:rsidRPr="00492192" w:rsidRDefault="00B80241" w:rsidP="00B80241">
      <w:pPr>
        <w:pStyle w:val="felsor1"/>
        <w:numPr>
          <w:ilvl w:val="0"/>
          <w:numId w:val="0"/>
        </w:numPr>
        <w:spacing w:line="276" w:lineRule="auto"/>
        <w:jc w:val="both"/>
        <w:rPr>
          <w:rFonts w:eastAsia="Calibri"/>
          <w:b/>
        </w:rPr>
      </w:pPr>
      <w:r w:rsidRPr="00492192">
        <w:rPr>
          <w:rFonts w:eastAsia="Calibri"/>
        </w:rPr>
        <w:fldChar w:fldCharType="begin">
          <w:ffData>
            <w:name w:val="Jelölő1"/>
            <w:enabled/>
            <w:calcOnExit w:val="0"/>
            <w:checkBox>
              <w:sizeAuto/>
              <w:default w:val="0"/>
              <w:checked w:val="0"/>
            </w:checkBox>
          </w:ffData>
        </w:fldChar>
      </w:r>
      <w:r w:rsidRPr="00492192">
        <w:rPr>
          <w:rFonts w:eastAsia="Calibri"/>
        </w:rPr>
        <w:instrText xml:space="preserve"> FORMCHECKBOX </w:instrText>
      </w:r>
      <w:r w:rsidRPr="00492192">
        <w:rPr>
          <w:rFonts w:eastAsia="Calibri"/>
        </w:rPr>
      </w:r>
      <w:r w:rsidRPr="00492192">
        <w:rPr>
          <w:rFonts w:eastAsia="Calibri"/>
        </w:rPr>
        <w:fldChar w:fldCharType="separate"/>
      </w:r>
      <w:r w:rsidRPr="00492192">
        <w:rPr>
          <w:rFonts w:eastAsia="Calibri"/>
        </w:rPr>
        <w:fldChar w:fldCharType="end"/>
      </w:r>
      <w:r>
        <w:t xml:space="preserve"> </w:t>
      </w:r>
      <w:r>
        <w:rPr>
          <w:b/>
        </w:rPr>
        <w:t xml:space="preserve">The applicant is </w:t>
      </w:r>
      <w:r>
        <w:t xml:space="preserve">subject to VAT and reclaims or deducts the VAT in relation to the component element to be implemented. The applicant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2EFED6A7" w14:textId="77777777" w:rsidR="00B80241" w:rsidRPr="00492192" w:rsidRDefault="00B80241" w:rsidP="00B80241">
      <w:pPr>
        <w:pStyle w:val="felsor1"/>
        <w:numPr>
          <w:ilvl w:val="0"/>
          <w:numId w:val="0"/>
        </w:numPr>
        <w:jc w:val="both"/>
        <w:rPr>
          <w:rFonts w:eastAsia="Calibri"/>
          <w:lang w:eastAsia="en-US"/>
        </w:rPr>
      </w:pPr>
    </w:p>
    <w:p w14:paraId="017DA0D5" w14:textId="77777777" w:rsidR="00B80241" w:rsidRPr="00492192" w:rsidRDefault="00B80241" w:rsidP="00B80241">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b/>
          <w:sz w:val="24"/>
        </w:rPr>
        <w:t>The applicant is</w:t>
      </w:r>
      <w:r>
        <w:rPr>
          <w:rFonts w:ascii="Times New Roman" w:hAnsi="Times New Roman"/>
          <w:sz w:val="24"/>
        </w:rPr>
        <w:t xml:space="preserve"> subject to </w:t>
      </w:r>
      <w:proofErr w:type="gramStart"/>
      <w:r>
        <w:rPr>
          <w:rFonts w:ascii="Times New Roman" w:hAnsi="Times New Roman"/>
          <w:sz w:val="24"/>
        </w:rPr>
        <w:t>VAT, but</w:t>
      </w:r>
      <w:proofErr w:type="gramEnd"/>
      <w:r>
        <w:rPr>
          <w:rFonts w:ascii="Times New Roman" w:hAnsi="Times New Roman"/>
          <w:sz w:val="24"/>
        </w:rPr>
        <w:t xml:space="preserve"> cannot reclaim or deduct it in relation to the component element to be implemented. The applicant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4B8FCEE4" w14:textId="77777777" w:rsidR="00BB22F8" w:rsidRPr="00492192" w:rsidRDefault="00BB22F8" w:rsidP="00B80241">
      <w:pPr>
        <w:jc w:val="both"/>
        <w:rPr>
          <w:rFonts w:ascii="Times New Roman" w:hAnsi="Times New Roman" w:cs="Times New Roman"/>
          <w:b/>
          <w:sz w:val="24"/>
          <w:szCs w:val="24"/>
          <w:lang w:val="hu-HU"/>
        </w:rPr>
      </w:pPr>
    </w:p>
    <w:p w14:paraId="6700CD8E" w14:textId="77777777" w:rsidR="00FD0931" w:rsidRPr="00492192" w:rsidRDefault="00FD0931">
      <w:pPr>
        <w:spacing w:line="259" w:lineRule="auto"/>
        <w:rPr>
          <w:rFonts w:ascii="Times New Roman" w:eastAsia="Times New Roman" w:hAnsi="Times New Roman" w:cs="Times New Roman"/>
          <w:b/>
          <w:bCs/>
          <w:color w:val="5B9BD5" w:themeColor="accent1"/>
          <w:sz w:val="28"/>
          <w:szCs w:val="28"/>
        </w:rPr>
      </w:pPr>
      <w:r>
        <w:br w:type="page"/>
      </w:r>
    </w:p>
    <w:p w14:paraId="24DAA5E4" w14:textId="77777777" w:rsidR="00FD0931" w:rsidRPr="00492192" w:rsidRDefault="00FD0931" w:rsidP="00332F3B">
      <w:pPr>
        <w:pStyle w:val="Cmsor3"/>
        <w:numPr>
          <w:ilvl w:val="0"/>
          <w:numId w:val="23"/>
        </w:numPr>
        <w:rPr>
          <w:rFonts w:ascii="Times New Roman" w:hAnsi="Times New Roman"/>
          <w:color w:val="5B9BD5" w:themeColor="accent1"/>
          <w:sz w:val="28"/>
          <w:szCs w:val="28"/>
        </w:rPr>
      </w:pPr>
      <w:bookmarkStart w:id="4" w:name="_Hlk162347165"/>
      <w:r>
        <w:rPr>
          <w:rFonts w:ascii="Times New Roman" w:hAnsi="Times New Roman"/>
          <w:color w:val="5B9BD5" w:themeColor="accent1"/>
          <w:sz w:val="28"/>
        </w:rPr>
        <w:lastRenderedPageBreak/>
        <w:t>Declaration of VAT status</w:t>
      </w:r>
      <w:r w:rsidRPr="00492192">
        <w:rPr>
          <w:rStyle w:val="Lbjegyzet-hivatkozs"/>
          <w:rFonts w:ascii="Times New Roman" w:hAnsi="Times New Roman"/>
          <w:color w:val="5B9BD5" w:themeColor="accent1"/>
          <w:sz w:val="28"/>
          <w:szCs w:val="28"/>
          <w:lang w:val="hu-HU"/>
        </w:rPr>
        <w:footnoteReference w:id="2"/>
      </w:r>
    </w:p>
    <w:p w14:paraId="731AE57B" w14:textId="77777777" w:rsidR="00FD0931" w:rsidRPr="00492192" w:rsidRDefault="00FD0931" w:rsidP="00FD0931">
      <w:pPr>
        <w:pStyle w:val="Cmsor3"/>
        <w:rPr>
          <w:rFonts w:ascii="Times New Roman" w:hAnsi="Times New Roman"/>
          <w:color w:val="5B9BD5" w:themeColor="accent1"/>
          <w:sz w:val="28"/>
          <w:szCs w:val="28"/>
        </w:rPr>
      </w:pPr>
      <w:r>
        <w:rPr>
          <w:rFonts w:ascii="Times New Roman" w:hAnsi="Times New Roman"/>
          <w:color w:val="5B9BD5" w:themeColor="accent1"/>
          <w:sz w:val="28"/>
        </w:rPr>
        <w:t>Partners: ..........................</w:t>
      </w:r>
    </w:p>
    <w:p w14:paraId="69E28EBA" w14:textId="77777777" w:rsidR="00FD0931" w:rsidRPr="00492192" w:rsidRDefault="00FD0931" w:rsidP="00FD0931">
      <w:pPr>
        <w:jc w:val="both"/>
        <w:rPr>
          <w:rFonts w:ascii="Times New Roman" w:hAnsi="Times New Roman" w:cs="Times New Roman"/>
          <w:i/>
          <w:sz w:val="24"/>
          <w:szCs w:val="24"/>
        </w:rPr>
      </w:pPr>
      <w:r>
        <w:rPr>
          <w:rFonts w:ascii="Times New Roman" w:hAnsi="Times New Roman"/>
          <w:i/>
          <w:sz w:val="24"/>
        </w:rPr>
        <w:t>(Mark the applicable VAT status with an X):</w:t>
      </w:r>
    </w:p>
    <w:p w14:paraId="338A56E7" w14:textId="77777777" w:rsidR="00FD0931" w:rsidRPr="00492192" w:rsidRDefault="00FD0931" w:rsidP="00FD0931">
      <w:pPr>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w:t>
      </w:r>
      <w:r>
        <w:rPr>
          <w:rFonts w:ascii="Times New Roman" w:hAnsi="Times New Roman"/>
          <w:b/>
          <w:sz w:val="24"/>
        </w:rPr>
        <w:t xml:space="preserve">The partner is not </w:t>
      </w:r>
      <w:r>
        <w:rPr>
          <w:rFonts w:ascii="Times New Roman" w:hAnsi="Times New Roman"/>
          <w:sz w:val="24"/>
        </w:rPr>
        <w:t xml:space="preserve">subject to VAT and may </w:t>
      </w:r>
      <w:proofErr w:type="gramStart"/>
      <w:r>
        <w:rPr>
          <w:rFonts w:ascii="Times New Roman" w:hAnsi="Times New Roman"/>
          <w:sz w:val="24"/>
        </w:rPr>
        <w:t>not  reclaim</w:t>
      </w:r>
      <w:proofErr w:type="gramEnd"/>
      <w:r>
        <w:rPr>
          <w:rFonts w:ascii="Times New Roman" w:hAnsi="Times New Roman"/>
          <w:sz w:val="24"/>
        </w:rPr>
        <w:t xml:space="preserve"> or deduct VAT in relation to the component element to be implemented. The partner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5D34B3E2" w14:textId="77777777" w:rsidR="00FD0931" w:rsidRPr="00492192" w:rsidRDefault="00FD0931" w:rsidP="00FD0931">
      <w:pPr>
        <w:pStyle w:val="felsor1"/>
        <w:numPr>
          <w:ilvl w:val="0"/>
          <w:numId w:val="0"/>
        </w:numPr>
        <w:spacing w:line="276" w:lineRule="auto"/>
        <w:jc w:val="both"/>
        <w:rPr>
          <w:rFonts w:eastAsia="Calibri"/>
          <w:b/>
        </w:rPr>
      </w:pPr>
      <w:r w:rsidRPr="00492192">
        <w:rPr>
          <w:rFonts w:eastAsia="Calibri"/>
        </w:rPr>
        <w:fldChar w:fldCharType="begin">
          <w:ffData>
            <w:name w:val="Jelölő1"/>
            <w:enabled/>
            <w:calcOnExit w:val="0"/>
            <w:checkBox>
              <w:sizeAuto/>
              <w:default w:val="0"/>
              <w:checked w:val="0"/>
            </w:checkBox>
          </w:ffData>
        </w:fldChar>
      </w:r>
      <w:r w:rsidRPr="00492192">
        <w:rPr>
          <w:rFonts w:eastAsia="Calibri"/>
        </w:rPr>
        <w:instrText xml:space="preserve"> FORMCHECKBOX </w:instrText>
      </w:r>
      <w:r w:rsidRPr="00492192">
        <w:rPr>
          <w:rFonts w:eastAsia="Calibri"/>
        </w:rPr>
      </w:r>
      <w:r w:rsidRPr="00492192">
        <w:rPr>
          <w:rFonts w:eastAsia="Calibri"/>
        </w:rPr>
        <w:fldChar w:fldCharType="separate"/>
      </w:r>
      <w:r w:rsidRPr="00492192">
        <w:rPr>
          <w:rFonts w:eastAsia="Calibri"/>
        </w:rPr>
        <w:fldChar w:fldCharType="end"/>
      </w:r>
      <w:r>
        <w:t xml:space="preserve"> </w:t>
      </w:r>
      <w:r>
        <w:rPr>
          <w:b/>
        </w:rPr>
        <w:t xml:space="preserve">The partner is </w:t>
      </w:r>
      <w:r>
        <w:t xml:space="preserve">subject to VAT and reclaims or deducts the VAT in relation to the component element to be implemented. The partner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49E5C862" w14:textId="77777777" w:rsidR="00FD0931" w:rsidRPr="00492192" w:rsidRDefault="00FD0931" w:rsidP="00FD0931">
      <w:pPr>
        <w:pStyle w:val="felsor1"/>
        <w:numPr>
          <w:ilvl w:val="0"/>
          <w:numId w:val="0"/>
        </w:numPr>
        <w:jc w:val="both"/>
        <w:rPr>
          <w:rFonts w:eastAsia="Calibri"/>
          <w:lang w:eastAsia="en-US"/>
        </w:rPr>
      </w:pPr>
    </w:p>
    <w:p w14:paraId="0F4524EE" w14:textId="77777777" w:rsidR="00FD0931" w:rsidRPr="00492192" w:rsidRDefault="00FD0931" w:rsidP="00FD0931">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sidRPr="00492192">
        <w:rPr>
          <w:rFonts w:ascii="Times New Roman" w:hAnsi="Times New Roman" w:cs="Times New Roman"/>
          <w:sz w:val="24"/>
        </w:rPr>
      </w:r>
      <w:r w:rsidRPr="00492192">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b/>
          <w:sz w:val="24"/>
        </w:rPr>
        <w:t>The partner is</w:t>
      </w:r>
      <w:r>
        <w:rPr>
          <w:rFonts w:ascii="Times New Roman" w:hAnsi="Times New Roman"/>
          <w:sz w:val="24"/>
        </w:rPr>
        <w:t xml:space="preserve"> subject to </w:t>
      </w:r>
      <w:proofErr w:type="gramStart"/>
      <w:r>
        <w:rPr>
          <w:rFonts w:ascii="Times New Roman" w:hAnsi="Times New Roman"/>
          <w:sz w:val="24"/>
        </w:rPr>
        <w:t>VAT, but</w:t>
      </w:r>
      <w:proofErr w:type="gramEnd"/>
      <w:r>
        <w:rPr>
          <w:rFonts w:ascii="Times New Roman" w:hAnsi="Times New Roman"/>
          <w:sz w:val="24"/>
        </w:rPr>
        <w:t xml:space="preserve"> cannot reclaim or deduct it in relation to the component element to be implemented. The partner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6AA68351" w14:textId="77777777" w:rsidR="00D92CBB" w:rsidRPr="00492192" w:rsidRDefault="00D92CBB">
      <w:pPr>
        <w:spacing w:line="259" w:lineRule="auto"/>
        <w:rPr>
          <w:rFonts w:ascii="Times New Roman" w:eastAsia="Times New Roman" w:hAnsi="Times New Roman" w:cs="Times New Roman"/>
          <w:b/>
          <w:bCs/>
          <w:color w:val="5B9BD5" w:themeColor="accent1"/>
          <w:sz w:val="28"/>
          <w:szCs w:val="28"/>
          <w:lang w:val="hu-HU" w:eastAsia="hu-HU"/>
        </w:rPr>
      </w:pPr>
    </w:p>
    <w:bookmarkEnd w:id="4"/>
    <w:p w14:paraId="1108B7DC" w14:textId="77777777" w:rsidR="00FD0931" w:rsidRPr="00492192" w:rsidRDefault="00FD0931">
      <w:pPr>
        <w:spacing w:line="259" w:lineRule="auto"/>
        <w:rPr>
          <w:rFonts w:ascii="Times New Roman" w:eastAsia="Times New Roman" w:hAnsi="Times New Roman" w:cs="Times New Roman"/>
          <w:b/>
          <w:bCs/>
          <w:color w:val="5B9BD5" w:themeColor="accent1"/>
          <w:sz w:val="28"/>
          <w:szCs w:val="28"/>
        </w:rPr>
      </w:pPr>
      <w:r>
        <w:br w:type="page"/>
      </w:r>
    </w:p>
    <w:p w14:paraId="168228F3" w14:textId="77777777" w:rsidR="001A1C52" w:rsidRPr="00492192" w:rsidRDefault="009B3ECA"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lastRenderedPageBreak/>
        <w:t>General Data Protection Regulation (GDPR)</w:t>
      </w:r>
    </w:p>
    <w:p w14:paraId="1A69A455" w14:textId="77777777" w:rsidR="001A1C52" w:rsidRPr="00492192" w:rsidRDefault="009B3ECA" w:rsidP="00FD6D23">
      <w:pPr>
        <w:spacing w:line="276" w:lineRule="auto"/>
        <w:jc w:val="both"/>
        <w:rPr>
          <w:rFonts w:ascii="Times New Roman" w:hAnsi="Times New Roman" w:cs="Times New Roman"/>
          <w:sz w:val="24"/>
          <w:szCs w:val="24"/>
        </w:rPr>
      </w:pPr>
      <w:r>
        <w:rPr>
          <w:rFonts w:ascii="Times New Roman" w:hAnsi="Times New Roman"/>
          <w:sz w:val="24"/>
        </w:rPr>
        <w:t>By submitting an application in response to this Call, I acknowledge that the data controllers (the National Research, Development and Innovation Office acting as the Programme Operator, the Széchenyi Programme Office Nonprofit Ltd. acting as the Intermediate Body) will process all personal data included in the application phase in accordance with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GDPR).</w:t>
      </w:r>
    </w:p>
    <w:p w14:paraId="61D2113E" w14:textId="77777777" w:rsidR="002C1F73" w:rsidRPr="00492192" w:rsidRDefault="002C1F73" w:rsidP="002C1F73">
      <w:pPr>
        <w:autoSpaceDE w:val="0"/>
        <w:autoSpaceDN w:val="0"/>
        <w:adjustRightInd w:val="0"/>
        <w:spacing w:after="0" w:line="240" w:lineRule="auto"/>
        <w:jc w:val="both"/>
        <w:rPr>
          <w:rFonts w:ascii="Times New Roman" w:hAnsi="Times New Roman" w:cs="Times New Roman"/>
          <w:sz w:val="24"/>
          <w:szCs w:val="24"/>
        </w:rPr>
      </w:pPr>
      <w:bookmarkStart w:id="5" w:name="_Hlk162347273"/>
      <w:r>
        <w:rPr>
          <w:rFonts w:ascii="Times New Roman" w:hAnsi="Times New Roman"/>
          <w:sz w:val="24"/>
        </w:rPr>
        <w:t xml:space="preserve">I, the undersigned, as the legal representative of the </w:t>
      </w:r>
      <w:r>
        <w:rPr>
          <w:rFonts w:ascii="Times New Roman" w:hAnsi="Times New Roman"/>
          <w:b/>
          <w:sz w:val="24"/>
        </w:rPr>
        <w:t xml:space="preserve">applicant </w:t>
      </w:r>
      <w:r>
        <w:rPr>
          <w:rFonts w:ascii="Times New Roman" w:hAnsi="Times New Roman"/>
          <w:sz w:val="24"/>
        </w:rPr>
        <w:t xml:space="preserve">organisation and </w:t>
      </w:r>
      <w:r>
        <w:rPr>
          <w:rFonts w:ascii="Times New Roman" w:hAnsi="Times New Roman"/>
          <w:b/>
          <w:sz w:val="24"/>
        </w:rPr>
        <w:t>as authorised by the partner organisation</w:t>
      </w:r>
      <w:r>
        <w:rPr>
          <w:rFonts w:ascii="Times New Roman" w:hAnsi="Times New Roman"/>
          <w:sz w:val="24"/>
        </w:rPr>
        <w:t>, declare that I have read the Data Protection and Privacy Policy related to the Call for Applications and that I have taken note of the information on the management of my personal data.</w:t>
      </w:r>
    </w:p>
    <w:p w14:paraId="52EC527C" w14:textId="77777777" w:rsidR="00490626" w:rsidRPr="00492192" w:rsidRDefault="00490626" w:rsidP="002C1F73">
      <w:pPr>
        <w:autoSpaceDE w:val="0"/>
        <w:autoSpaceDN w:val="0"/>
        <w:adjustRightInd w:val="0"/>
        <w:spacing w:after="0" w:line="240" w:lineRule="auto"/>
        <w:jc w:val="both"/>
        <w:rPr>
          <w:rFonts w:ascii="Times New Roman" w:hAnsi="Times New Roman" w:cs="Times New Roman"/>
          <w:sz w:val="24"/>
          <w:szCs w:val="24"/>
          <w:lang w:val="hu-HU"/>
        </w:rPr>
      </w:pPr>
    </w:p>
    <w:bookmarkEnd w:id="5"/>
    <w:p w14:paraId="4F254C84" w14:textId="77777777" w:rsidR="001A1C52" w:rsidRPr="00492192" w:rsidRDefault="001A1C52"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t>Signature</w:t>
      </w:r>
    </w:p>
    <w:p w14:paraId="64F54C40" w14:textId="77777777" w:rsidR="0009203E" w:rsidRPr="00492192" w:rsidRDefault="00B06761" w:rsidP="0009203E">
      <w:pPr>
        <w:jc w:val="both"/>
        <w:rPr>
          <w:rFonts w:ascii="Times New Roman" w:hAnsi="Times New Roman" w:cs="Times New Roman"/>
          <w:sz w:val="24"/>
          <w:szCs w:val="24"/>
        </w:rPr>
      </w:pPr>
      <w:r>
        <w:rPr>
          <w:rFonts w:ascii="Times New Roman" w:hAnsi="Times New Roman"/>
          <w:sz w:val="24"/>
        </w:rPr>
        <w:t xml:space="preserve">I declare that the information and declarations provided in this declaration are complete, accurate and true, that I have read and understood the provisions of the Call for Applications, the General Guidelines for Applicants and the application package and that all scanned documents attached to the application correspond to the originals. Any material changes to the information provided will be notified immediately by the </w:t>
      </w:r>
      <w:proofErr w:type="gramStart"/>
      <w:r>
        <w:rPr>
          <w:rFonts w:ascii="Times New Roman" w:hAnsi="Times New Roman"/>
          <w:b/>
          <w:sz w:val="24"/>
        </w:rPr>
        <w:t xml:space="preserve">applicant </w:t>
      </w:r>
      <w:r>
        <w:rPr>
          <w:rFonts w:ascii="Times New Roman" w:hAnsi="Times New Roman"/>
          <w:sz w:val="24"/>
        </w:rPr>
        <w:t>.</w:t>
      </w:r>
      <w:proofErr w:type="gramEnd"/>
    </w:p>
    <w:p w14:paraId="317B2D76" w14:textId="77777777" w:rsidR="0009203E" w:rsidRPr="00492192" w:rsidRDefault="0009203E" w:rsidP="0009203E">
      <w:pPr>
        <w:jc w:val="both"/>
        <w:rPr>
          <w:rFonts w:ascii="Times New Roman" w:hAnsi="Times New Roman" w:cs="Times New Roman"/>
          <w:sz w:val="24"/>
          <w:szCs w:val="24"/>
        </w:rPr>
      </w:pPr>
      <w:r>
        <w:rPr>
          <w:rFonts w:ascii="Times New Roman" w:hAnsi="Times New Roman"/>
          <w:sz w:val="24"/>
        </w:rPr>
        <w:t>I acknowledge that if any missing, inaccurate or incomplete information is provided on this application form or in its annexes, the application may be rejected.</w:t>
      </w:r>
    </w:p>
    <w:p w14:paraId="5D8BC528" w14:textId="77777777" w:rsidR="002F3A21" w:rsidRPr="00492192" w:rsidRDefault="002F3A21" w:rsidP="0009203E">
      <w:pPr>
        <w:jc w:val="both"/>
        <w:rPr>
          <w:rFonts w:ascii="Times New Roman" w:hAnsi="Times New Roman" w:cs="Times New Roman"/>
          <w:sz w:val="24"/>
          <w:szCs w:val="24"/>
          <w:lang w:val="hu-HU"/>
        </w:rPr>
      </w:pPr>
    </w:p>
    <w:p w14:paraId="56177FB3" w14:textId="77777777" w:rsidR="002F3A21" w:rsidRPr="00492192" w:rsidRDefault="002F3A21" w:rsidP="0009203E">
      <w:pPr>
        <w:jc w:val="both"/>
        <w:rPr>
          <w:rFonts w:ascii="Times New Roman" w:hAnsi="Times New Roman" w:cs="Times New Roman"/>
          <w:sz w:val="24"/>
          <w:szCs w:val="24"/>
          <w:lang w:val="hu-HU"/>
        </w:rPr>
      </w:pPr>
    </w:p>
    <w:tbl>
      <w:tblPr>
        <w:tblW w:w="9214" w:type="dxa"/>
        <w:tblInd w:w="108" w:type="dxa"/>
        <w:tblBorders>
          <w:insideH w:val="single" w:sz="4" w:space="0" w:color="auto"/>
          <w:insideV w:val="double" w:sz="4" w:space="0" w:color="auto"/>
        </w:tblBorders>
        <w:tblLook w:val="01E0" w:firstRow="1" w:lastRow="1" w:firstColumn="1" w:lastColumn="1" w:noHBand="0" w:noVBand="0"/>
      </w:tblPr>
      <w:tblGrid>
        <w:gridCol w:w="2127"/>
        <w:gridCol w:w="7087"/>
      </w:tblGrid>
      <w:tr w:rsidR="00CC1C5A" w:rsidRPr="00492192" w14:paraId="7316DEE1" w14:textId="77777777" w:rsidTr="00234E5D">
        <w:trPr>
          <w:trHeight w:val="521"/>
        </w:trPr>
        <w:tc>
          <w:tcPr>
            <w:tcW w:w="2127" w:type="dxa"/>
            <w:shd w:val="clear" w:color="auto" w:fill="auto"/>
            <w:vAlign w:val="center"/>
          </w:tcPr>
          <w:p w14:paraId="5E8ACCA5" w14:textId="77777777" w:rsidR="00CC1C5A" w:rsidRPr="00492192" w:rsidRDefault="00CC1C5A" w:rsidP="00CC1C5A">
            <w:pPr>
              <w:rPr>
                <w:rFonts w:ascii="Times New Roman" w:hAnsi="Times New Roman" w:cs="Times New Roman"/>
                <w:sz w:val="24"/>
                <w:szCs w:val="24"/>
              </w:rPr>
            </w:pPr>
            <w:r>
              <w:rPr>
                <w:rFonts w:ascii="Times New Roman" w:hAnsi="Times New Roman"/>
                <w:sz w:val="24"/>
              </w:rPr>
              <w:t>Date</w:t>
            </w:r>
          </w:p>
        </w:tc>
        <w:tc>
          <w:tcPr>
            <w:tcW w:w="7087" w:type="dxa"/>
            <w:shd w:val="clear" w:color="auto" w:fill="auto"/>
            <w:vAlign w:val="center"/>
          </w:tcPr>
          <w:p w14:paraId="0DD9AEE2" w14:textId="77777777" w:rsidR="00CC1C5A" w:rsidRPr="00492192"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492192" w14:paraId="523F106C" w14:textId="77777777" w:rsidTr="00234E5D">
        <w:trPr>
          <w:trHeight w:val="559"/>
        </w:trPr>
        <w:tc>
          <w:tcPr>
            <w:tcW w:w="2127" w:type="dxa"/>
            <w:shd w:val="clear" w:color="auto" w:fill="auto"/>
            <w:vAlign w:val="center"/>
          </w:tcPr>
          <w:p w14:paraId="4F714237" w14:textId="77777777" w:rsidR="00CC1C5A" w:rsidRPr="00492192" w:rsidRDefault="00CC1C5A" w:rsidP="00CC1C5A">
            <w:pPr>
              <w:rPr>
                <w:rFonts w:ascii="Times New Roman" w:hAnsi="Times New Roman" w:cs="Times New Roman"/>
                <w:sz w:val="24"/>
                <w:szCs w:val="24"/>
              </w:rPr>
            </w:pPr>
            <w:r>
              <w:rPr>
                <w:rFonts w:ascii="Times New Roman" w:hAnsi="Times New Roman"/>
                <w:sz w:val="24"/>
              </w:rPr>
              <w:t>Location</w:t>
            </w:r>
          </w:p>
        </w:tc>
        <w:tc>
          <w:tcPr>
            <w:tcW w:w="7087" w:type="dxa"/>
            <w:shd w:val="clear" w:color="auto" w:fill="auto"/>
            <w:vAlign w:val="center"/>
          </w:tcPr>
          <w:p w14:paraId="47062826" w14:textId="77777777" w:rsidR="00CC1C5A" w:rsidRPr="00492192"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492192" w14:paraId="17EF0D1B" w14:textId="77777777" w:rsidTr="00234E5D">
        <w:trPr>
          <w:trHeight w:val="568"/>
        </w:trPr>
        <w:tc>
          <w:tcPr>
            <w:tcW w:w="2127" w:type="dxa"/>
            <w:shd w:val="clear" w:color="auto" w:fill="auto"/>
            <w:vAlign w:val="center"/>
          </w:tcPr>
          <w:p w14:paraId="5865D82C" w14:textId="77777777" w:rsidR="00CC1C5A" w:rsidRPr="00492192" w:rsidRDefault="00CC1C5A" w:rsidP="00CC1C5A">
            <w:pPr>
              <w:rPr>
                <w:rFonts w:ascii="Times New Roman" w:hAnsi="Times New Roman" w:cs="Times New Roman"/>
                <w:sz w:val="24"/>
                <w:szCs w:val="24"/>
              </w:rPr>
            </w:pPr>
            <w:r>
              <w:rPr>
                <w:rFonts w:ascii="Times New Roman" w:hAnsi="Times New Roman"/>
                <w:sz w:val="24"/>
              </w:rPr>
              <w:t>Signature</w:t>
            </w:r>
          </w:p>
        </w:tc>
        <w:tc>
          <w:tcPr>
            <w:tcW w:w="7087" w:type="dxa"/>
            <w:shd w:val="clear" w:color="auto" w:fill="auto"/>
            <w:vAlign w:val="center"/>
          </w:tcPr>
          <w:p w14:paraId="56230120" w14:textId="77777777" w:rsidR="00CC1C5A" w:rsidRPr="00492192" w:rsidRDefault="00CC1C5A" w:rsidP="00CC1C5A">
            <w:pPr>
              <w:spacing w:after="0" w:line="240" w:lineRule="auto"/>
              <w:rPr>
                <w:rFonts w:ascii="Times New Roman" w:hAnsi="Times New Roman" w:cs="Times New Roman"/>
                <w:sz w:val="24"/>
                <w:szCs w:val="24"/>
                <w:lang w:val="hu-HU"/>
              </w:rPr>
            </w:pPr>
          </w:p>
        </w:tc>
      </w:tr>
      <w:tr w:rsidR="00CC1C5A" w:rsidRPr="00492192" w14:paraId="782EBCB7" w14:textId="77777777" w:rsidTr="00234E5D">
        <w:trPr>
          <w:trHeight w:val="550"/>
        </w:trPr>
        <w:tc>
          <w:tcPr>
            <w:tcW w:w="2127" w:type="dxa"/>
            <w:shd w:val="clear" w:color="auto" w:fill="auto"/>
            <w:vAlign w:val="center"/>
          </w:tcPr>
          <w:p w14:paraId="48D68E8A" w14:textId="77777777" w:rsidR="00CC1C5A" w:rsidRPr="00492192" w:rsidRDefault="00CC1C5A" w:rsidP="00CC1C5A">
            <w:pPr>
              <w:rPr>
                <w:rFonts w:ascii="Times New Roman" w:hAnsi="Times New Roman" w:cs="Times New Roman"/>
                <w:sz w:val="24"/>
                <w:szCs w:val="24"/>
              </w:rPr>
            </w:pPr>
            <w:r>
              <w:rPr>
                <w:rFonts w:ascii="Times New Roman" w:hAnsi="Times New Roman"/>
                <w:sz w:val="24"/>
              </w:rPr>
              <w:t>Name and position</w:t>
            </w:r>
          </w:p>
        </w:tc>
        <w:tc>
          <w:tcPr>
            <w:tcW w:w="7087" w:type="dxa"/>
            <w:shd w:val="clear" w:color="auto" w:fill="auto"/>
            <w:vAlign w:val="center"/>
          </w:tcPr>
          <w:p w14:paraId="6A2713C8" w14:textId="77777777" w:rsidR="00CC1C5A" w:rsidRPr="00492192" w:rsidRDefault="00611CBF" w:rsidP="00A07872">
            <w:pPr>
              <w:rPr>
                <w:rFonts w:ascii="Times New Roman" w:hAnsi="Times New Roman" w:cs="Times New Roman"/>
                <w:sz w:val="24"/>
                <w:szCs w:val="24"/>
              </w:rPr>
            </w:pPr>
            <w:r>
              <w:rPr>
                <w:rFonts w:ascii="Times New Roman" w:hAnsi="Times New Roman"/>
                <w:b/>
                <w:sz w:val="24"/>
              </w:rPr>
              <w:t xml:space="preserve">___________________________ </w:t>
            </w:r>
            <w:r w:rsidR="00CC1C5A" w:rsidRPr="00492192">
              <w:rPr>
                <w:rFonts w:ascii="Times New Roman" w:hAnsi="Times New Roman" w:cs="Times New Roman"/>
                <w:sz w:val="24"/>
              </w:rPr>
              <w:fldChar w:fldCharType="begin" w:fldLock="1">
                <w:ffData>
                  <w:name w:val="Szöveg4"/>
                  <w:enabled/>
                  <w:calcOnExit w:val="0"/>
                  <w:textInput/>
                </w:ffData>
              </w:fldChar>
            </w:r>
            <w:bookmarkStart w:id="6" w:name="Szöveg4"/>
            <w:r w:rsidR="00CC1C5A" w:rsidRPr="00492192">
              <w:rPr>
                <w:rFonts w:ascii="Times New Roman" w:hAnsi="Times New Roman" w:cs="Times New Roman"/>
                <w:sz w:val="24"/>
              </w:rPr>
              <w:instrText xml:space="preserve"> FORMTEXT </w:instrText>
            </w:r>
            <w:r w:rsidR="00CC1C5A" w:rsidRPr="00492192">
              <w:rPr>
                <w:rFonts w:ascii="Times New Roman" w:hAnsi="Times New Roman" w:cs="Times New Roman"/>
                <w:sz w:val="24"/>
              </w:rPr>
            </w:r>
            <w:r w:rsidR="00CC1C5A" w:rsidRPr="00492192">
              <w:rPr>
                <w:rFonts w:ascii="Times New Roman" w:hAnsi="Times New Roman" w:cs="Times New Roman"/>
                <w:sz w:val="24"/>
              </w:rPr>
              <w:fldChar w:fldCharType="separate"/>
            </w:r>
            <w:r w:rsidR="00CC1C5A" w:rsidRPr="00492192">
              <w:rPr>
                <w:rFonts w:ascii="Times New Roman" w:hAnsi="Times New Roman" w:cs="Times New Roman"/>
                <w:sz w:val="24"/>
              </w:rPr>
              <w:fldChar w:fldCharType="end"/>
            </w:r>
            <w:bookmarkEnd w:id="6"/>
          </w:p>
        </w:tc>
      </w:tr>
      <w:bookmarkEnd w:id="1"/>
    </w:tbl>
    <w:p w14:paraId="340AA940" w14:textId="77777777" w:rsidR="001A1C52" w:rsidRPr="00492192" w:rsidRDefault="001A1C52" w:rsidP="00CC1C5A">
      <w:pPr>
        <w:jc w:val="both"/>
        <w:rPr>
          <w:rFonts w:ascii="Times New Roman" w:hAnsi="Times New Roman" w:cs="Times New Roman"/>
          <w:sz w:val="24"/>
          <w:szCs w:val="24"/>
          <w:lang w:val="hu-HU"/>
        </w:rPr>
      </w:pPr>
    </w:p>
    <w:sectPr w:rsidR="001A1C52" w:rsidRPr="00492192" w:rsidSect="002769AC">
      <w:headerReference w:type="default" r:id="rId9"/>
      <w:footerReference w:type="default" r:id="rId10"/>
      <w:pgSz w:w="11906" w:h="16838"/>
      <w:pgMar w:top="2127"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527A5" w14:textId="77777777" w:rsidR="000A4D67" w:rsidRDefault="000A4D67" w:rsidP="00952E61">
      <w:pPr>
        <w:spacing w:after="0" w:line="240" w:lineRule="auto"/>
      </w:pPr>
      <w:r>
        <w:separator/>
      </w:r>
    </w:p>
  </w:endnote>
  <w:endnote w:type="continuationSeparator" w:id="0">
    <w:p w14:paraId="655269C9" w14:textId="77777777" w:rsidR="000A4D67" w:rsidRDefault="000A4D67" w:rsidP="0095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Noto Sans Symbols">
    <w:altName w:val="Times New Roman"/>
    <w:charset w:val="00"/>
    <w:family w:val="auto"/>
    <w:pitch w:val="default"/>
  </w:font>
  <w:font w:name="Bahnschrift SemiBold SemiConden">
    <w:panose1 w:val="020B0502040204020203"/>
    <w:charset w:val="EE"/>
    <w:family w:val="swiss"/>
    <w:pitch w:val="variable"/>
    <w:sig w:usb0="A00002C7"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altName w:val="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671426"/>
      <w:docPartObj>
        <w:docPartGallery w:val="Page Numbers (Bottom of Page)"/>
        <w:docPartUnique/>
      </w:docPartObj>
    </w:sdtPr>
    <w:sdtEndPr/>
    <w:sdtContent>
      <w:p w14:paraId="0F524EB9" w14:textId="77777777" w:rsidR="004016FA" w:rsidRDefault="004016FA" w:rsidP="00795327">
        <w:pPr>
          <w:pStyle w:val="llb"/>
          <w:jc w:val="center"/>
        </w:pPr>
        <w:r>
          <w:fldChar w:fldCharType="begin"/>
        </w:r>
        <w:r>
          <w:instrText>PAGE   \* MERGEFORMAT</w:instrText>
        </w:r>
        <w:r>
          <w:fldChar w:fldCharType="separate"/>
        </w:r>
        <w:r w:rsidR="00EB42CC" w:rsidRPr="00EB42CC">
          <w:t>1</w:t>
        </w:r>
        <w:r>
          <w:fldChar w:fldCharType="end"/>
        </w:r>
      </w:p>
    </w:sdtContent>
  </w:sdt>
  <w:p w14:paraId="63A2D1E4" w14:textId="77777777" w:rsidR="00A40456" w:rsidRPr="00A40456" w:rsidRDefault="00A40456" w:rsidP="00F117E4">
    <w:pPr>
      <w:tabs>
        <w:tab w:val="center" w:pos="4536"/>
        <w:tab w:val="right" w:pos="9072"/>
      </w:tabs>
      <w:spacing w:after="0"/>
      <w:jc w:val="center"/>
      <w:rPr>
        <w:color w:val="46BEAA"/>
        <w:sz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8B96A" w14:textId="77777777" w:rsidR="000A4D67" w:rsidRDefault="000A4D67" w:rsidP="00952E61">
      <w:pPr>
        <w:spacing w:after="0" w:line="240" w:lineRule="auto"/>
      </w:pPr>
      <w:r>
        <w:separator/>
      </w:r>
    </w:p>
  </w:footnote>
  <w:footnote w:type="continuationSeparator" w:id="0">
    <w:p w14:paraId="56521556" w14:textId="77777777" w:rsidR="000A4D67" w:rsidRDefault="000A4D67" w:rsidP="00952E61">
      <w:pPr>
        <w:spacing w:after="0" w:line="240" w:lineRule="auto"/>
      </w:pPr>
      <w:r>
        <w:continuationSeparator/>
      </w:r>
    </w:p>
  </w:footnote>
  <w:footnote w:id="1">
    <w:p w14:paraId="244C4627" w14:textId="2C2CE28A" w:rsidR="002477B7" w:rsidRPr="00332F3B" w:rsidRDefault="002477B7">
      <w:pPr>
        <w:pStyle w:val="Lbjegyzetszveg"/>
        <w:rPr>
          <w:lang w:val="hu-HU"/>
        </w:rPr>
      </w:pPr>
    </w:p>
  </w:footnote>
  <w:footnote w:id="2">
    <w:p w14:paraId="1D2C1572" w14:textId="03CB567A" w:rsidR="00FD0931" w:rsidRPr="00795327" w:rsidRDefault="00FD0931" w:rsidP="00FD0931">
      <w:pPr>
        <w:pStyle w:val="Lbjegyzetszveg"/>
      </w:pPr>
      <w:r>
        <w:rPr>
          <w:rStyle w:val="Lbjegyzet-hivatkozs"/>
        </w:rPr>
        <w:footnoteRef/>
      </w:r>
      <w:r>
        <w:t xml:space="preserve"> To be completed on behalf of all domestic Partners (who will receive aid), the relevant part of the declaration may be duplicated.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9270" w14:textId="77777777" w:rsidR="00A10220" w:rsidRDefault="00691574">
    <w:pPr>
      <w:pStyle w:val="lfej"/>
    </w:pPr>
    <w:r>
      <w:rPr>
        <w:noProof/>
      </w:rPr>
      <w:drawing>
        <wp:inline distT="0" distB="0" distL="0" distR="0" wp14:anchorId="38345A2E" wp14:editId="4B74707A">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tab/>
    </w:r>
    <w:r>
      <w:tab/>
    </w:r>
    <w:r>
      <w:rPr>
        <w:noProof/>
      </w:rPr>
      <w:drawing>
        <wp:inline distT="0" distB="0" distL="0" distR="0" wp14:anchorId="4D0BC306" wp14:editId="57459AB0">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62C"/>
    <w:multiLevelType w:val="hybridMultilevel"/>
    <w:tmpl w:val="1A101DA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5232E9"/>
    <w:multiLevelType w:val="hybridMultilevel"/>
    <w:tmpl w:val="9072F88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7EF7CC1"/>
    <w:multiLevelType w:val="hybridMultilevel"/>
    <w:tmpl w:val="63DC7820"/>
    <w:lvl w:ilvl="0" w:tplc="040E0001">
      <w:start w:val="1"/>
      <w:numFmt w:val="bullet"/>
      <w:lvlText w:val=""/>
      <w:lvlJc w:val="left"/>
      <w:pPr>
        <w:tabs>
          <w:tab w:val="num" w:pos="-24"/>
        </w:tabs>
        <w:ind w:left="-24" w:hanging="360"/>
      </w:pPr>
      <w:rPr>
        <w:rFonts w:ascii="Symbol" w:hAnsi="Symbol" w:hint="default"/>
      </w:rPr>
    </w:lvl>
    <w:lvl w:ilvl="1" w:tplc="040E0003">
      <w:start w:val="1"/>
      <w:numFmt w:val="bullet"/>
      <w:lvlText w:val="o"/>
      <w:lvlJc w:val="left"/>
      <w:pPr>
        <w:tabs>
          <w:tab w:val="num" w:pos="696"/>
        </w:tabs>
        <w:ind w:left="696" w:hanging="360"/>
      </w:pPr>
      <w:rPr>
        <w:rFonts w:ascii="Courier New" w:hAnsi="Courier New" w:hint="default"/>
      </w:rPr>
    </w:lvl>
    <w:lvl w:ilvl="2" w:tplc="040E0005" w:tentative="1">
      <w:start w:val="1"/>
      <w:numFmt w:val="bullet"/>
      <w:lvlText w:val=""/>
      <w:lvlJc w:val="left"/>
      <w:pPr>
        <w:tabs>
          <w:tab w:val="num" w:pos="1416"/>
        </w:tabs>
        <w:ind w:left="1416" w:hanging="360"/>
      </w:pPr>
      <w:rPr>
        <w:rFonts w:ascii="Wingdings" w:hAnsi="Wingdings" w:hint="default"/>
      </w:rPr>
    </w:lvl>
    <w:lvl w:ilvl="3" w:tplc="040E0001" w:tentative="1">
      <w:start w:val="1"/>
      <w:numFmt w:val="bullet"/>
      <w:lvlText w:val=""/>
      <w:lvlJc w:val="left"/>
      <w:pPr>
        <w:tabs>
          <w:tab w:val="num" w:pos="2136"/>
        </w:tabs>
        <w:ind w:left="2136" w:hanging="360"/>
      </w:pPr>
      <w:rPr>
        <w:rFonts w:ascii="Symbol" w:hAnsi="Symbol" w:hint="default"/>
      </w:rPr>
    </w:lvl>
    <w:lvl w:ilvl="4" w:tplc="040E0003" w:tentative="1">
      <w:start w:val="1"/>
      <w:numFmt w:val="bullet"/>
      <w:lvlText w:val="o"/>
      <w:lvlJc w:val="left"/>
      <w:pPr>
        <w:tabs>
          <w:tab w:val="num" w:pos="2856"/>
        </w:tabs>
        <w:ind w:left="2856" w:hanging="360"/>
      </w:pPr>
      <w:rPr>
        <w:rFonts w:ascii="Courier New" w:hAnsi="Courier New" w:hint="default"/>
      </w:rPr>
    </w:lvl>
    <w:lvl w:ilvl="5" w:tplc="040E0005" w:tentative="1">
      <w:start w:val="1"/>
      <w:numFmt w:val="bullet"/>
      <w:lvlText w:val=""/>
      <w:lvlJc w:val="left"/>
      <w:pPr>
        <w:tabs>
          <w:tab w:val="num" w:pos="3576"/>
        </w:tabs>
        <w:ind w:left="3576" w:hanging="360"/>
      </w:pPr>
      <w:rPr>
        <w:rFonts w:ascii="Wingdings" w:hAnsi="Wingdings" w:hint="default"/>
      </w:rPr>
    </w:lvl>
    <w:lvl w:ilvl="6" w:tplc="040E0001" w:tentative="1">
      <w:start w:val="1"/>
      <w:numFmt w:val="bullet"/>
      <w:lvlText w:val=""/>
      <w:lvlJc w:val="left"/>
      <w:pPr>
        <w:tabs>
          <w:tab w:val="num" w:pos="4296"/>
        </w:tabs>
        <w:ind w:left="4296" w:hanging="360"/>
      </w:pPr>
      <w:rPr>
        <w:rFonts w:ascii="Symbol" w:hAnsi="Symbol" w:hint="default"/>
      </w:rPr>
    </w:lvl>
    <w:lvl w:ilvl="7" w:tplc="040E0003" w:tentative="1">
      <w:start w:val="1"/>
      <w:numFmt w:val="bullet"/>
      <w:lvlText w:val="o"/>
      <w:lvlJc w:val="left"/>
      <w:pPr>
        <w:tabs>
          <w:tab w:val="num" w:pos="5016"/>
        </w:tabs>
        <w:ind w:left="5016" w:hanging="360"/>
      </w:pPr>
      <w:rPr>
        <w:rFonts w:ascii="Courier New" w:hAnsi="Courier New" w:hint="default"/>
      </w:rPr>
    </w:lvl>
    <w:lvl w:ilvl="8" w:tplc="040E0005" w:tentative="1">
      <w:start w:val="1"/>
      <w:numFmt w:val="bullet"/>
      <w:lvlText w:val=""/>
      <w:lvlJc w:val="left"/>
      <w:pPr>
        <w:tabs>
          <w:tab w:val="num" w:pos="5736"/>
        </w:tabs>
        <w:ind w:left="5736" w:hanging="360"/>
      </w:pPr>
      <w:rPr>
        <w:rFonts w:ascii="Wingdings" w:hAnsi="Wingdings" w:hint="default"/>
      </w:rPr>
    </w:lvl>
  </w:abstractNum>
  <w:abstractNum w:abstractNumId="3" w15:restartNumberingAfterBreak="0">
    <w:nsid w:val="10001187"/>
    <w:multiLevelType w:val="hybridMultilevel"/>
    <w:tmpl w:val="9C945A0E"/>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7FCEA468">
      <w:start w:val="1"/>
      <w:numFmt w:val="decimal"/>
      <w:lvlText w:val="%4."/>
      <w:lvlJc w:val="left"/>
      <w:pPr>
        <w:tabs>
          <w:tab w:val="num" w:pos="502"/>
        </w:tabs>
        <w:ind w:left="502" w:hanging="360"/>
      </w:pPr>
      <w:rPr>
        <w:rFonts w:cs="Times New Roman"/>
        <w:sz w:val="20"/>
        <w:szCs w:val="20"/>
      </w:rPr>
    </w:lvl>
    <w:lvl w:ilvl="4" w:tplc="2BD861C6">
      <w:start w:val="2"/>
      <w:numFmt w:val="decimal"/>
      <w:lvlText w:val="%5"/>
      <w:lvlJc w:val="left"/>
      <w:pPr>
        <w:ind w:left="3600" w:hanging="360"/>
      </w:pPr>
      <w:rPr>
        <w:rFonts w:hint="default"/>
        <w:color w:val="auto"/>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5506420"/>
    <w:multiLevelType w:val="hybridMultilevel"/>
    <w:tmpl w:val="FE4A0312"/>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15661FBE"/>
    <w:multiLevelType w:val="hybridMultilevel"/>
    <w:tmpl w:val="F96EB58A"/>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6" w15:restartNumberingAfterBreak="0">
    <w:nsid w:val="17490A70"/>
    <w:multiLevelType w:val="hybridMultilevel"/>
    <w:tmpl w:val="5F7692B2"/>
    <w:lvl w:ilvl="0" w:tplc="040E0001">
      <w:start w:val="1"/>
      <w:numFmt w:val="bullet"/>
      <w:lvlText w:val=""/>
      <w:lvlJc w:val="left"/>
      <w:pPr>
        <w:ind w:left="3600" w:hanging="360"/>
      </w:pPr>
      <w:rPr>
        <w:rFonts w:ascii="Symbol" w:hAnsi="Symbol" w:hint="default"/>
      </w:rPr>
    </w:lvl>
    <w:lvl w:ilvl="1" w:tplc="040E0003" w:tentative="1">
      <w:start w:val="1"/>
      <w:numFmt w:val="bullet"/>
      <w:lvlText w:val="o"/>
      <w:lvlJc w:val="left"/>
      <w:pPr>
        <w:ind w:left="4320" w:hanging="360"/>
      </w:pPr>
      <w:rPr>
        <w:rFonts w:ascii="Courier New" w:hAnsi="Courier New" w:cs="Courier New" w:hint="default"/>
      </w:rPr>
    </w:lvl>
    <w:lvl w:ilvl="2" w:tplc="040E0005" w:tentative="1">
      <w:start w:val="1"/>
      <w:numFmt w:val="bullet"/>
      <w:lvlText w:val=""/>
      <w:lvlJc w:val="left"/>
      <w:pPr>
        <w:ind w:left="5040" w:hanging="360"/>
      </w:pPr>
      <w:rPr>
        <w:rFonts w:ascii="Wingdings" w:hAnsi="Wingdings" w:hint="default"/>
      </w:rPr>
    </w:lvl>
    <w:lvl w:ilvl="3" w:tplc="040E0001" w:tentative="1">
      <w:start w:val="1"/>
      <w:numFmt w:val="bullet"/>
      <w:lvlText w:val=""/>
      <w:lvlJc w:val="left"/>
      <w:pPr>
        <w:ind w:left="5760" w:hanging="360"/>
      </w:pPr>
      <w:rPr>
        <w:rFonts w:ascii="Symbol" w:hAnsi="Symbol" w:hint="default"/>
      </w:rPr>
    </w:lvl>
    <w:lvl w:ilvl="4" w:tplc="040E0003" w:tentative="1">
      <w:start w:val="1"/>
      <w:numFmt w:val="bullet"/>
      <w:lvlText w:val="o"/>
      <w:lvlJc w:val="left"/>
      <w:pPr>
        <w:ind w:left="6480" w:hanging="360"/>
      </w:pPr>
      <w:rPr>
        <w:rFonts w:ascii="Courier New" w:hAnsi="Courier New" w:cs="Courier New" w:hint="default"/>
      </w:rPr>
    </w:lvl>
    <w:lvl w:ilvl="5" w:tplc="040E0005" w:tentative="1">
      <w:start w:val="1"/>
      <w:numFmt w:val="bullet"/>
      <w:lvlText w:val=""/>
      <w:lvlJc w:val="left"/>
      <w:pPr>
        <w:ind w:left="7200" w:hanging="360"/>
      </w:pPr>
      <w:rPr>
        <w:rFonts w:ascii="Wingdings" w:hAnsi="Wingdings" w:hint="default"/>
      </w:rPr>
    </w:lvl>
    <w:lvl w:ilvl="6" w:tplc="040E0001" w:tentative="1">
      <w:start w:val="1"/>
      <w:numFmt w:val="bullet"/>
      <w:lvlText w:val=""/>
      <w:lvlJc w:val="left"/>
      <w:pPr>
        <w:ind w:left="7920" w:hanging="360"/>
      </w:pPr>
      <w:rPr>
        <w:rFonts w:ascii="Symbol" w:hAnsi="Symbol" w:hint="default"/>
      </w:rPr>
    </w:lvl>
    <w:lvl w:ilvl="7" w:tplc="040E0003" w:tentative="1">
      <w:start w:val="1"/>
      <w:numFmt w:val="bullet"/>
      <w:lvlText w:val="o"/>
      <w:lvlJc w:val="left"/>
      <w:pPr>
        <w:ind w:left="8640" w:hanging="360"/>
      </w:pPr>
      <w:rPr>
        <w:rFonts w:ascii="Courier New" w:hAnsi="Courier New" w:cs="Courier New" w:hint="default"/>
      </w:rPr>
    </w:lvl>
    <w:lvl w:ilvl="8" w:tplc="040E0005" w:tentative="1">
      <w:start w:val="1"/>
      <w:numFmt w:val="bullet"/>
      <w:lvlText w:val=""/>
      <w:lvlJc w:val="left"/>
      <w:pPr>
        <w:ind w:left="9360" w:hanging="360"/>
      </w:pPr>
      <w:rPr>
        <w:rFonts w:ascii="Wingdings" w:hAnsi="Wingdings" w:hint="default"/>
      </w:rPr>
    </w:lvl>
  </w:abstractNum>
  <w:abstractNum w:abstractNumId="7" w15:restartNumberingAfterBreak="0">
    <w:nsid w:val="177C2448"/>
    <w:multiLevelType w:val="multilevel"/>
    <w:tmpl w:val="E47ADD38"/>
    <w:lvl w:ilvl="0">
      <w:start w:val="4"/>
      <w:numFmt w:val="lowerLetter"/>
      <w:lvlText w:val="%1)"/>
      <w:lvlJc w:val="left"/>
      <w:pPr>
        <w:ind w:left="516" w:hanging="286"/>
      </w:pPr>
      <w:rPr>
        <w:rFonts w:ascii="Book Antiqua" w:hAnsi="Book Antiqua" w:cs="Book Antiqua"/>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8" w15:restartNumberingAfterBreak="0">
    <w:nsid w:val="1F2D4AE7"/>
    <w:multiLevelType w:val="hybridMultilevel"/>
    <w:tmpl w:val="ABE29B8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5B29B8"/>
    <w:multiLevelType w:val="hybridMultilevel"/>
    <w:tmpl w:val="5A361B6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8655965"/>
    <w:multiLevelType w:val="hybridMultilevel"/>
    <w:tmpl w:val="F700827C"/>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1" w15:restartNumberingAfterBreak="0">
    <w:nsid w:val="28F02C41"/>
    <w:multiLevelType w:val="hybridMultilevel"/>
    <w:tmpl w:val="D1CCFFCA"/>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9960BF7"/>
    <w:multiLevelType w:val="hybridMultilevel"/>
    <w:tmpl w:val="117C1E98"/>
    <w:lvl w:ilvl="0" w:tplc="1452EFBE">
      <w:start w:val="6"/>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3" w15:restartNumberingAfterBreak="0">
    <w:nsid w:val="2A250E76"/>
    <w:multiLevelType w:val="hybridMultilevel"/>
    <w:tmpl w:val="DC206E5E"/>
    <w:lvl w:ilvl="0" w:tplc="040E000F">
      <w:start w:val="1"/>
      <w:numFmt w:val="decimal"/>
      <w:lvlText w:val="%1."/>
      <w:lvlJc w:val="left"/>
      <w:pPr>
        <w:ind w:left="3600" w:hanging="360"/>
      </w:pPr>
    </w:lvl>
    <w:lvl w:ilvl="1" w:tplc="040E0019" w:tentative="1">
      <w:start w:val="1"/>
      <w:numFmt w:val="lowerLetter"/>
      <w:lvlText w:val="%2."/>
      <w:lvlJc w:val="left"/>
      <w:pPr>
        <w:ind w:left="4320" w:hanging="360"/>
      </w:pPr>
    </w:lvl>
    <w:lvl w:ilvl="2" w:tplc="040E001B" w:tentative="1">
      <w:start w:val="1"/>
      <w:numFmt w:val="lowerRoman"/>
      <w:lvlText w:val="%3."/>
      <w:lvlJc w:val="right"/>
      <w:pPr>
        <w:ind w:left="5040" w:hanging="180"/>
      </w:pPr>
    </w:lvl>
    <w:lvl w:ilvl="3" w:tplc="040E000F" w:tentative="1">
      <w:start w:val="1"/>
      <w:numFmt w:val="decimal"/>
      <w:lvlText w:val="%4."/>
      <w:lvlJc w:val="left"/>
      <w:pPr>
        <w:ind w:left="5760" w:hanging="360"/>
      </w:pPr>
    </w:lvl>
    <w:lvl w:ilvl="4" w:tplc="040E0019" w:tentative="1">
      <w:start w:val="1"/>
      <w:numFmt w:val="lowerLetter"/>
      <w:lvlText w:val="%5."/>
      <w:lvlJc w:val="left"/>
      <w:pPr>
        <w:ind w:left="6480" w:hanging="360"/>
      </w:pPr>
    </w:lvl>
    <w:lvl w:ilvl="5" w:tplc="040E001B" w:tentative="1">
      <w:start w:val="1"/>
      <w:numFmt w:val="lowerRoman"/>
      <w:lvlText w:val="%6."/>
      <w:lvlJc w:val="right"/>
      <w:pPr>
        <w:ind w:left="7200" w:hanging="180"/>
      </w:pPr>
    </w:lvl>
    <w:lvl w:ilvl="6" w:tplc="040E000F" w:tentative="1">
      <w:start w:val="1"/>
      <w:numFmt w:val="decimal"/>
      <w:lvlText w:val="%7."/>
      <w:lvlJc w:val="left"/>
      <w:pPr>
        <w:ind w:left="7920" w:hanging="360"/>
      </w:pPr>
    </w:lvl>
    <w:lvl w:ilvl="7" w:tplc="040E0019" w:tentative="1">
      <w:start w:val="1"/>
      <w:numFmt w:val="lowerLetter"/>
      <w:lvlText w:val="%8."/>
      <w:lvlJc w:val="left"/>
      <w:pPr>
        <w:ind w:left="8640" w:hanging="360"/>
      </w:pPr>
    </w:lvl>
    <w:lvl w:ilvl="8" w:tplc="040E001B" w:tentative="1">
      <w:start w:val="1"/>
      <w:numFmt w:val="lowerRoman"/>
      <w:lvlText w:val="%9."/>
      <w:lvlJc w:val="right"/>
      <w:pPr>
        <w:ind w:left="9360" w:hanging="180"/>
      </w:pPr>
    </w:lvl>
  </w:abstractNum>
  <w:abstractNum w:abstractNumId="14" w15:restartNumberingAfterBreak="0">
    <w:nsid w:val="2A4A1C80"/>
    <w:multiLevelType w:val="hybridMultilevel"/>
    <w:tmpl w:val="4A88D422"/>
    <w:lvl w:ilvl="0" w:tplc="DD965A8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5" w15:restartNumberingAfterBreak="0">
    <w:nsid w:val="2ABD4C45"/>
    <w:multiLevelType w:val="hybridMultilevel"/>
    <w:tmpl w:val="852EB88A"/>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34DA5498"/>
    <w:multiLevelType w:val="hybridMultilevel"/>
    <w:tmpl w:val="005ACA58"/>
    <w:lvl w:ilvl="0" w:tplc="45A66DC6">
      <w:numFmt w:val="bullet"/>
      <w:lvlText w:val="•"/>
      <w:lvlJc w:val="left"/>
      <w:pPr>
        <w:ind w:left="1074" w:hanging="360"/>
      </w:pPr>
      <w:rPr>
        <w:rFonts w:ascii="Arial Nova" w:eastAsia="Calibri" w:hAnsi="Arial Nova" w:cs="Calibri"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7" w15:restartNumberingAfterBreak="0">
    <w:nsid w:val="368E2905"/>
    <w:multiLevelType w:val="hybridMultilevel"/>
    <w:tmpl w:val="C4441FA4"/>
    <w:lvl w:ilvl="0" w:tplc="040E0001">
      <w:start w:val="1"/>
      <w:numFmt w:val="bullet"/>
      <w:lvlText w:val=""/>
      <w:lvlJc w:val="left"/>
      <w:pPr>
        <w:ind w:left="4020" w:hanging="360"/>
      </w:pPr>
      <w:rPr>
        <w:rFonts w:ascii="Symbol" w:hAnsi="Symbol" w:hint="default"/>
      </w:rPr>
    </w:lvl>
    <w:lvl w:ilvl="1" w:tplc="040E0003" w:tentative="1">
      <w:start w:val="1"/>
      <w:numFmt w:val="bullet"/>
      <w:lvlText w:val="o"/>
      <w:lvlJc w:val="left"/>
      <w:pPr>
        <w:ind w:left="4740" w:hanging="360"/>
      </w:pPr>
      <w:rPr>
        <w:rFonts w:ascii="Courier New" w:hAnsi="Courier New" w:cs="Courier New" w:hint="default"/>
      </w:rPr>
    </w:lvl>
    <w:lvl w:ilvl="2" w:tplc="040E0005" w:tentative="1">
      <w:start w:val="1"/>
      <w:numFmt w:val="bullet"/>
      <w:lvlText w:val=""/>
      <w:lvlJc w:val="left"/>
      <w:pPr>
        <w:ind w:left="5460" w:hanging="360"/>
      </w:pPr>
      <w:rPr>
        <w:rFonts w:ascii="Wingdings" w:hAnsi="Wingdings" w:hint="default"/>
      </w:rPr>
    </w:lvl>
    <w:lvl w:ilvl="3" w:tplc="040E0001" w:tentative="1">
      <w:start w:val="1"/>
      <w:numFmt w:val="bullet"/>
      <w:lvlText w:val=""/>
      <w:lvlJc w:val="left"/>
      <w:pPr>
        <w:ind w:left="6180" w:hanging="360"/>
      </w:pPr>
      <w:rPr>
        <w:rFonts w:ascii="Symbol" w:hAnsi="Symbol" w:hint="default"/>
      </w:rPr>
    </w:lvl>
    <w:lvl w:ilvl="4" w:tplc="040E0003" w:tentative="1">
      <w:start w:val="1"/>
      <w:numFmt w:val="bullet"/>
      <w:lvlText w:val="o"/>
      <w:lvlJc w:val="left"/>
      <w:pPr>
        <w:ind w:left="6900" w:hanging="360"/>
      </w:pPr>
      <w:rPr>
        <w:rFonts w:ascii="Courier New" w:hAnsi="Courier New" w:cs="Courier New" w:hint="default"/>
      </w:rPr>
    </w:lvl>
    <w:lvl w:ilvl="5" w:tplc="040E0005" w:tentative="1">
      <w:start w:val="1"/>
      <w:numFmt w:val="bullet"/>
      <w:lvlText w:val=""/>
      <w:lvlJc w:val="left"/>
      <w:pPr>
        <w:ind w:left="7620" w:hanging="360"/>
      </w:pPr>
      <w:rPr>
        <w:rFonts w:ascii="Wingdings" w:hAnsi="Wingdings" w:hint="default"/>
      </w:rPr>
    </w:lvl>
    <w:lvl w:ilvl="6" w:tplc="040E0001" w:tentative="1">
      <w:start w:val="1"/>
      <w:numFmt w:val="bullet"/>
      <w:lvlText w:val=""/>
      <w:lvlJc w:val="left"/>
      <w:pPr>
        <w:ind w:left="8340" w:hanging="360"/>
      </w:pPr>
      <w:rPr>
        <w:rFonts w:ascii="Symbol" w:hAnsi="Symbol" w:hint="default"/>
      </w:rPr>
    </w:lvl>
    <w:lvl w:ilvl="7" w:tplc="040E0003" w:tentative="1">
      <w:start w:val="1"/>
      <w:numFmt w:val="bullet"/>
      <w:lvlText w:val="o"/>
      <w:lvlJc w:val="left"/>
      <w:pPr>
        <w:ind w:left="9060" w:hanging="360"/>
      </w:pPr>
      <w:rPr>
        <w:rFonts w:ascii="Courier New" w:hAnsi="Courier New" w:cs="Courier New" w:hint="default"/>
      </w:rPr>
    </w:lvl>
    <w:lvl w:ilvl="8" w:tplc="040E0005" w:tentative="1">
      <w:start w:val="1"/>
      <w:numFmt w:val="bullet"/>
      <w:lvlText w:val=""/>
      <w:lvlJc w:val="left"/>
      <w:pPr>
        <w:ind w:left="9780" w:hanging="360"/>
      </w:pPr>
      <w:rPr>
        <w:rFonts w:ascii="Wingdings" w:hAnsi="Wingdings" w:hint="default"/>
      </w:rPr>
    </w:lvl>
  </w:abstractNum>
  <w:abstractNum w:abstractNumId="18" w15:restartNumberingAfterBreak="0">
    <w:nsid w:val="3DF0697C"/>
    <w:multiLevelType w:val="hybridMultilevel"/>
    <w:tmpl w:val="98EC29B8"/>
    <w:lvl w:ilvl="0" w:tplc="B620949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9" w15:restartNumberingAfterBreak="0">
    <w:nsid w:val="3EBA3509"/>
    <w:multiLevelType w:val="hybridMultilevel"/>
    <w:tmpl w:val="7FC2D5FC"/>
    <w:lvl w:ilvl="0" w:tplc="04B03EB2">
      <w:start w:val="1"/>
      <w:numFmt w:val="lowerLetter"/>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0" w15:restartNumberingAfterBreak="0">
    <w:nsid w:val="44F77575"/>
    <w:multiLevelType w:val="hybridMultilevel"/>
    <w:tmpl w:val="B12C8D1E"/>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E86113"/>
    <w:multiLevelType w:val="hybridMultilevel"/>
    <w:tmpl w:val="D1900DEC"/>
    <w:lvl w:ilvl="0" w:tplc="040E0001">
      <w:start w:val="2"/>
      <w:numFmt w:val="bullet"/>
      <w:lvlText w:val="-"/>
      <w:lvlJc w:val="left"/>
      <w:pPr>
        <w:ind w:left="720" w:hanging="360"/>
      </w:pPr>
      <w:rPr>
        <w:rFonts w:ascii="Arial" w:eastAsia="Hun Swiss"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BC87AAA"/>
    <w:multiLevelType w:val="hybridMultilevel"/>
    <w:tmpl w:val="31D0493A"/>
    <w:lvl w:ilvl="0" w:tplc="CA9A2722">
      <w:start w:val="1"/>
      <w:numFmt w:val="lowerLetter"/>
      <w:lvlText w:val="%1)"/>
      <w:lvlJc w:val="left"/>
      <w:pPr>
        <w:ind w:left="1077" w:hanging="360"/>
      </w:pPr>
      <w:rPr>
        <w:rFonts w:ascii="Times New Roman" w:eastAsia="Calibri"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01D25A9"/>
    <w:multiLevelType w:val="hybridMultilevel"/>
    <w:tmpl w:val="DAA8FC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3913216"/>
    <w:multiLevelType w:val="multilevel"/>
    <w:tmpl w:val="440869F6"/>
    <w:lvl w:ilvl="0">
      <w:start w:val="1"/>
      <w:numFmt w:val="bullet"/>
      <w:pStyle w:val="Cmsor1"/>
      <w:lvlText w:val="●"/>
      <w:lvlJc w:val="left"/>
      <w:pPr>
        <w:ind w:left="720" w:hanging="360"/>
      </w:pPr>
      <w:rPr>
        <w:rFonts w:ascii="Noto Sans Symbols" w:eastAsia="Noto Sans Symbols" w:hAnsi="Noto Sans Symbols" w:cs="Noto Sans Symbols"/>
      </w:rPr>
    </w:lvl>
    <w:lvl w:ilvl="1">
      <w:start w:val="1"/>
      <w:numFmt w:val="bullet"/>
      <w:pStyle w:val="Cmsor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55A1E3D"/>
    <w:multiLevelType w:val="hybridMultilevel"/>
    <w:tmpl w:val="70281B6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6" w15:restartNumberingAfterBreak="0">
    <w:nsid w:val="5DCA5454"/>
    <w:multiLevelType w:val="hybridMultilevel"/>
    <w:tmpl w:val="E3A253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FAB657C"/>
    <w:multiLevelType w:val="hybridMultilevel"/>
    <w:tmpl w:val="D5EC4D8C"/>
    <w:lvl w:ilvl="0" w:tplc="4344FD1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4793F20"/>
    <w:multiLevelType w:val="multilevel"/>
    <w:tmpl w:val="C8804B3E"/>
    <w:lvl w:ilvl="0">
      <w:start w:val="1"/>
      <w:numFmt w:val="decimal"/>
      <w:lvlText w:val="%1."/>
      <w:lvlJc w:val="left"/>
      <w:pPr>
        <w:ind w:left="516" w:hanging="286"/>
      </w:pPr>
      <w:rPr>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29" w15:restartNumberingAfterBreak="0">
    <w:nsid w:val="6673162C"/>
    <w:multiLevelType w:val="hybridMultilevel"/>
    <w:tmpl w:val="17AC72B0"/>
    <w:lvl w:ilvl="0" w:tplc="93A48956">
      <w:start w:val="100"/>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77D6E8A"/>
    <w:multiLevelType w:val="hybridMultilevel"/>
    <w:tmpl w:val="9552F6AA"/>
    <w:lvl w:ilvl="0" w:tplc="F4E24E44">
      <w:start w:val="1139"/>
      <w:numFmt w:val="bullet"/>
      <w:pStyle w:val="felsor1"/>
      <w:lvlText w:val="–"/>
      <w:lvlJc w:val="left"/>
      <w:pPr>
        <w:tabs>
          <w:tab w:val="num" w:pos="1080"/>
        </w:tabs>
        <w:ind w:left="108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E80054"/>
    <w:multiLevelType w:val="hybridMultilevel"/>
    <w:tmpl w:val="1C88F2C8"/>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32" w15:restartNumberingAfterBreak="0">
    <w:nsid w:val="74245C82"/>
    <w:multiLevelType w:val="hybridMultilevel"/>
    <w:tmpl w:val="3C666D0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43157059">
    <w:abstractNumId w:val="0"/>
  </w:num>
  <w:num w:numId="2" w16cid:durableId="1470368115">
    <w:abstractNumId w:val="14"/>
  </w:num>
  <w:num w:numId="3" w16cid:durableId="157236661">
    <w:abstractNumId w:val="18"/>
  </w:num>
  <w:num w:numId="4" w16cid:durableId="989362320">
    <w:abstractNumId w:val="24"/>
  </w:num>
  <w:num w:numId="5" w16cid:durableId="94444628">
    <w:abstractNumId w:val="25"/>
  </w:num>
  <w:num w:numId="6" w16cid:durableId="780760157">
    <w:abstractNumId w:val="5"/>
  </w:num>
  <w:num w:numId="7" w16cid:durableId="1271157646">
    <w:abstractNumId w:val="31"/>
  </w:num>
  <w:num w:numId="8" w16cid:durableId="801769043">
    <w:abstractNumId w:val="16"/>
  </w:num>
  <w:num w:numId="9" w16cid:durableId="767972244">
    <w:abstractNumId w:val="10"/>
  </w:num>
  <w:num w:numId="10" w16cid:durableId="254824690">
    <w:abstractNumId w:val="20"/>
  </w:num>
  <w:num w:numId="11" w16cid:durableId="80026554">
    <w:abstractNumId w:val="4"/>
  </w:num>
  <w:num w:numId="12" w16cid:durableId="207111673">
    <w:abstractNumId w:val="15"/>
  </w:num>
  <w:num w:numId="13" w16cid:durableId="382606306">
    <w:abstractNumId w:val="1"/>
  </w:num>
  <w:num w:numId="14" w16cid:durableId="1180200254">
    <w:abstractNumId w:val="30"/>
  </w:num>
  <w:num w:numId="15" w16cid:durableId="1763186419">
    <w:abstractNumId w:val="11"/>
  </w:num>
  <w:num w:numId="16" w16cid:durableId="73168954">
    <w:abstractNumId w:val="26"/>
  </w:num>
  <w:num w:numId="17" w16cid:durableId="643512742">
    <w:abstractNumId w:val="17"/>
  </w:num>
  <w:num w:numId="18" w16cid:durableId="1674793204">
    <w:abstractNumId w:val="13"/>
  </w:num>
  <w:num w:numId="19" w16cid:durableId="1130049067">
    <w:abstractNumId w:val="6"/>
  </w:num>
  <w:num w:numId="20" w16cid:durableId="1919559022">
    <w:abstractNumId w:val="22"/>
  </w:num>
  <w:num w:numId="21" w16cid:durableId="1965891237">
    <w:abstractNumId w:val="3"/>
  </w:num>
  <w:num w:numId="22" w16cid:durableId="366680950">
    <w:abstractNumId w:val="12"/>
  </w:num>
  <w:num w:numId="23" w16cid:durableId="337729333">
    <w:abstractNumId w:val="27"/>
  </w:num>
  <w:num w:numId="24" w16cid:durableId="133987838">
    <w:abstractNumId w:val="19"/>
  </w:num>
  <w:num w:numId="25" w16cid:durableId="186482197">
    <w:abstractNumId w:val="2"/>
  </w:num>
  <w:num w:numId="26" w16cid:durableId="576093289">
    <w:abstractNumId w:val="8"/>
  </w:num>
  <w:num w:numId="27" w16cid:durableId="36972792">
    <w:abstractNumId w:val="21"/>
  </w:num>
  <w:num w:numId="28" w16cid:durableId="1111634442">
    <w:abstractNumId w:val="32"/>
  </w:num>
  <w:num w:numId="29" w16cid:durableId="217909101">
    <w:abstractNumId w:val="23"/>
  </w:num>
  <w:num w:numId="30" w16cid:durableId="573707919">
    <w:abstractNumId w:val="29"/>
  </w:num>
  <w:num w:numId="31" w16cid:durableId="1266113302">
    <w:abstractNumId w:val="9"/>
  </w:num>
  <w:num w:numId="32" w16cid:durableId="1242913329">
    <w:abstractNumId w:val="7"/>
  </w:num>
  <w:num w:numId="33" w16cid:durableId="170046911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E61"/>
    <w:rsid w:val="00001156"/>
    <w:rsid w:val="000015BF"/>
    <w:rsid w:val="000062BC"/>
    <w:rsid w:val="00012C97"/>
    <w:rsid w:val="00013956"/>
    <w:rsid w:val="000268E0"/>
    <w:rsid w:val="00033845"/>
    <w:rsid w:val="000342B8"/>
    <w:rsid w:val="00040009"/>
    <w:rsid w:val="00041CEB"/>
    <w:rsid w:val="00046BF5"/>
    <w:rsid w:val="00055B18"/>
    <w:rsid w:val="000561AF"/>
    <w:rsid w:val="00056B18"/>
    <w:rsid w:val="00064A7C"/>
    <w:rsid w:val="00065FA9"/>
    <w:rsid w:val="00067290"/>
    <w:rsid w:val="00070B9B"/>
    <w:rsid w:val="00072908"/>
    <w:rsid w:val="00075786"/>
    <w:rsid w:val="0009203E"/>
    <w:rsid w:val="0009217B"/>
    <w:rsid w:val="000922F0"/>
    <w:rsid w:val="00092938"/>
    <w:rsid w:val="00092CCB"/>
    <w:rsid w:val="000937C0"/>
    <w:rsid w:val="0009427E"/>
    <w:rsid w:val="00094809"/>
    <w:rsid w:val="00097722"/>
    <w:rsid w:val="000A21B4"/>
    <w:rsid w:val="000A450A"/>
    <w:rsid w:val="000A4D67"/>
    <w:rsid w:val="000B4C86"/>
    <w:rsid w:val="000C08F3"/>
    <w:rsid w:val="000C1250"/>
    <w:rsid w:val="000C4F0C"/>
    <w:rsid w:val="000D4350"/>
    <w:rsid w:val="000E64A1"/>
    <w:rsid w:val="000F12D6"/>
    <w:rsid w:val="000F6B7B"/>
    <w:rsid w:val="0010780C"/>
    <w:rsid w:val="00111804"/>
    <w:rsid w:val="001122E7"/>
    <w:rsid w:val="00114974"/>
    <w:rsid w:val="00117F5C"/>
    <w:rsid w:val="0012038B"/>
    <w:rsid w:val="0012087F"/>
    <w:rsid w:val="00126DA5"/>
    <w:rsid w:val="00127A86"/>
    <w:rsid w:val="00130F92"/>
    <w:rsid w:val="00136B25"/>
    <w:rsid w:val="00137B6B"/>
    <w:rsid w:val="0014253D"/>
    <w:rsid w:val="001445C0"/>
    <w:rsid w:val="001502A3"/>
    <w:rsid w:val="00151712"/>
    <w:rsid w:val="001624C1"/>
    <w:rsid w:val="00162901"/>
    <w:rsid w:val="001716C3"/>
    <w:rsid w:val="00171C96"/>
    <w:rsid w:val="00174EF5"/>
    <w:rsid w:val="00175E28"/>
    <w:rsid w:val="0018696C"/>
    <w:rsid w:val="001906A0"/>
    <w:rsid w:val="001923C7"/>
    <w:rsid w:val="001A1C52"/>
    <w:rsid w:val="001A3442"/>
    <w:rsid w:val="001A3A50"/>
    <w:rsid w:val="001B0E44"/>
    <w:rsid w:val="001B5855"/>
    <w:rsid w:val="001B7B6F"/>
    <w:rsid w:val="001C03B1"/>
    <w:rsid w:val="001C0935"/>
    <w:rsid w:val="001C160C"/>
    <w:rsid w:val="001C56FB"/>
    <w:rsid w:val="001D1653"/>
    <w:rsid w:val="001D4F1A"/>
    <w:rsid w:val="001D7D9B"/>
    <w:rsid w:val="001E1AC0"/>
    <w:rsid w:val="001E3351"/>
    <w:rsid w:val="001E7EFA"/>
    <w:rsid w:val="001F3A85"/>
    <w:rsid w:val="001F5FEB"/>
    <w:rsid w:val="00200056"/>
    <w:rsid w:val="0020185D"/>
    <w:rsid w:val="002018CC"/>
    <w:rsid w:val="00203015"/>
    <w:rsid w:val="00205FC9"/>
    <w:rsid w:val="00207F28"/>
    <w:rsid w:val="002109EF"/>
    <w:rsid w:val="00211438"/>
    <w:rsid w:val="00215FB6"/>
    <w:rsid w:val="00223810"/>
    <w:rsid w:val="002243DB"/>
    <w:rsid w:val="002249D2"/>
    <w:rsid w:val="00226AC2"/>
    <w:rsid w:val="00234BE2"/>
    <w:rsid w:val="00241137"/>
    <w:rsid w:val="00245966"/>
    <w:rsid w:val="002477B7"/>
    <w:rsid w:val="002526C2"/>
    <w:rsid w:val="002542BB"/>
    <w:rsid w:val="002546E1"/>
    <w:rsid w:val="00257200"/>
    <w:rsid w:val="002632D4"/>
    <w:rsid w:val="00270D0D"/>
    <w:rsid w:val="0027309A"/>
    <w:rsid w:val="002769AC"/>
    <w:rsid w:val="00285086"/>
    <w:rsid w:val="00285F0F"/>
    <w:rsid w:val="00286CB7"/>
    <w:rsid w:val="00292216"/>
    <w:rsid w:val="00295ACD"/>
    <w:rsid w:val="002A085D"/>
    <w:rsid w:val="002A6817"/>
    <w:rsid w:val="002B0DEF"/>
    <w:rsid w:val="002C1F73"/>
    <w:rsid w:val="002C366C"/>
    <w:rsid w:val="002C4D6B"/>
    <w:rsid w:val="002C588B"/>
    <w:rsid w:val="002C60F4"/>
    <w:rsid w:val="002C6769"/>
    <w:rsid w:val="002C6EE0"/>
    <w:rsid w:val="002D3F00"/>
    <w:rsid w:val="002D6A3A"/>
    <w:rsid w:val="002E0079"/>
    <w:rsid w:val="002E1BFC"/>
    <w:rsid w:val="002E43E6"/>
    <w:rsid w:val="002E7779"/>
    <w:rsid w:val="002F3A21"/>
    <w:rsid w:val="002F6E21"/>
    <w:rsid w:val="002F779D"/>
    <w:rsid w:val="0030018D"/>
    <w:rsid w:val="00300CFE"/>
    <w:rsid w:val="003019EF"/>
    <w:rsid w:val="00303F9A"/>
    <w:rsid w:val="0030768C"/>
    <w:rsid w:val="00312CC5"/>
    <w:rsid w:val="0031581C"/>
    <w:rsid w:val="0031792D"/>
    <w:rsid w:val="0032147A"/>
    <w:rsid w:val="00324CDB"/>
    <w:rsid w:val="0032604E"/>
    <w:rsid w:val="00330598"/>
    <w:rsid w:val="00331246"/>
    <w:rsid w:val="00332F3B"/>
    <w:rsid w:val="00335978"/>
    <w:rsid w:val="003431C1"/>
    <w:rsid w:val="00344279"/>
    <w:rsid w:val="00347C3B"/>
    <w:rsid w:val="00352CA2"/>
    <w:rsid w:val="00361D57"/>
    <w:rsid w:val="00365B6A"/>
    <w:rsid w:val="00366F74"/>
    <w:rsid w:val="00367702"/>
    <w:rsid w:val="00393653"/>
    <w:rsid w:val="00396571"/>
    <w:rsid w:val="003A23EB"/>
    <w:rsid w:val="003B4F00"/>
    <w:rsid w:val="003C1691"/>
    <w:rsid w:val="003C25B3"/>
    <w:rsid w:val="003C670D"/>
    <w:rsid w:val="003D55A2"/>
    <w:rsid w:val="003D6564"/>
    <w:rsid w:val="003E406F"/>
    <w:rsid w:val="003E682C"/>
    <w:rsid w:val="003F7D82"/>
    <w:rsid w:val="004016FA"/>
    <w:rsid w:val="00402ADE"/>
    <w:rsid w:val="00411BF5"/>
    <w:rsid w:val="00421048"/>
    <w:rsid w:val="004249A0"/>
    <w:rsid w:val="00426209"/>
    <w:rsid w:val="00434AB7"/>
    <w:rsid w:val="0043689F"/>
    <w:rsid w:val="00441DC1"/>
    <w:rsid w:val="00444A3C"/>
    <w:rsid w:val="0044773E"/>
    <w:rsid w:val="0045053F"/>
    <w:rsid w:val="0045280F"/>
    <w:rsid w:val="004532BC"/>
    <w:rsid w:val="00460503"/>
    <w:rsid w:val="00463BC1"/>
    <w:rsid w:val="004702B4"/>
    <w:rsid w:val="00473138"/>
    <w:rsid w:val="004764BC"/>
    <w:rsid w:val="004765FA"/>
    <w:rsid w:val="00480370"/>
    <w:rsid w:val="00480BAE"/>
    <w:rsid w:val="0048277C"/>
    <w:rsid w:val="00484F0C"/>
    <w:rsid w:val="004864A4"/>
    <w:rsid w:val="00490626"/>
    <w:rsid w:val="00492192"/>
    <w:rsid w:val="0049502C"/>
    <w:rsid w:val="00496963"/>
    <w:rsid w:val="004978EE"/>
    <w:rsid w:val="004A326B"/>
    <w:rsid w:val="004A7ECA"/>
    <w:rsid w:val="004B2C2E"/>
    <w:rsid w:val="004B3683"/>
    <w:rsid w:val="004B57FB"/>
    <w:rsid w:val="004C1675"/>
    <w:rsid w:val="004C4DB0"/>
    <w:rsid w:val="004C5A19"/>
    <w:rsid w:val="004C739C"/>
    <w:rsid w:val="004D21FE"/>
    <w:rsid w:val="004D6EFC"/>
    <w:rsid w:val="004E6481"/>
    <w:rsid w:val="004F5320"/>
    <w:rsid w:val="004F6991"/>
    <w:rsid w:val="004F73D6"/>
    <w:rsid w:val="0050052D"/>
    <w:rsid w:val="005066B2"/>
    <w:rsid w:val="00510B3B"/>
    <w:rsid w:val="00516617"/>
    <w:rsid w:val="0051728E"/>
    <w:rsid w:val="00534ABA"/>
    <w:rsid w:val="00534D2A"/>
    <w:rsid w:val="0054183D"/>
    <w:rsid w:val="0054246E"/>
    <w:rsid w:val="00543D7A"/>
    <w:rsid w:val="00557518"/>
    <w:rsid w:val="005802D6"/>
    <w:rsid w:val="00581AA7"/>
    <w:rsid w:val="00583696"/>
    <w:rsid w:val="00584FD2"/>
    <w:rsid w:val="00593C1D"/>
    <w:rsid w:val="005A4E9F"/>
    <w:rsid w:val="005A65B0"/>
    <w:rsid w:val="005B08A1"/>
    <w:rsid w:val="005B2242"/>
    <w:rsid w:val="005C0ACF"/>
    <w:rsid w:val="005C678A"/>
    <w:rsid w:val="005C7E20"/>
    <w:rsid w:val="005D37C1"/>
    <w:rsid w:val="005E5FFC"/>
    <w:rsid w:val="005F7EA3"/>
    <w:rsid w:val="00611CBF"/>
    <w:rsid w:val="00615BC1"/>
    <w:rsid w:val="00626FF5"/>
    <w:rsid w:val="00632827"/>
    <w:rsid w:val="00637455"/>
    <w:rsid w:val="00643081"/>
    <w:rsid w:val="00647D4F"/>
    <w:rsid w:val="0065379C"/>
    <w:rsid w:val="00662661"/>
    <w:rsid w:val="00665A9E"/>
    <w:rsid w:val="00665EF2"/>
    <w:rsid w:val="006713A9"/>
    <w:rsid w:val="006736FE"/>
    <w:rsid w:val="0067393A"/>
    <w:rsid w:val="00684EE7"/>
    <w:rsid w:val="006855C3"/>
    <w:rsid w:val="00691574"/>
    <w:rsid w:val="00695DAF"/>
    <w:rsid w:val="006A2F2C"/>
    <w:rsid w:val="006B025C"/>
    <w:rsid w:val="006B4A2B"/>
    <w:rsid w:val="006C0235"/>
    <w:rsid w:val="006C08FF"/>
    <w:rsid w:val="006C2BDC"/>
    <w:rsid w:val="006D02BE"/>
    <w:rsid w:val="006D1409"/>
    <w:rsid w:val="006D58DC"/>
    <w:rsid w:val="006E1E74"/>
    <w:rsid w:val="006F3B9D"/>
    <w:rsid w:val="00713A23"/>
    <w:rsid w:val="0072757C"/>
    <w:rsid w:val="00730561"/>
    <w:rsid w:val="007311A3"/>
    <w:rsid w:val="0073129E"/>
    <w:rsid w:val="00732056"/>
    <w:rsid w:val="007547DA"/>
    <w:rsid w:val="0075712C"/>
    <w:rsid w:val="007603CD"/>
    <w:rsid w:val="00767ADC"/>
    <w:rsid w:val="00771F2D"/>
    <w:rsid w:val="007737FF"/>
    <w:rsid w:val="00774D56"/>
    <w:rsid w:val="00780690"/>
    <w:rsid w:val="00784D8A"/>
    <w:rsid w:val="00795327"/>
    <w:rsid w:val="007A0999"/>
    <w:rsid w:val="007A3B54"/>
    <w:rsid w:val="007B1692"/>
    <w:rsid w:val="007B2538"/>
    <w:rsid w:val="007C2457"/>
    <w:rsid w:val="007C6565"/>
    <w:rsid w:val="007D151C"/>
    <w:rsid w:val="007D37CB"/>
    <w:rsid w:val="007E38CB"/>
    <w:rsid w:val="007F3969"/>
    <w:rsid w:val="00805BFA"/>
    <w:rsid w:val="00807515"/>
    <w:rsid w:val="00811BA3"/>
    <w:rsid w:val="00812F9D"/>
    <w:rsid w:val="00815AA2"/>
    <w:rsid w:val="008177D9"/>
    <w:rsid w:val="008326F7"/>
    <w:rsid w:val="00842233"/>
    <w:rsid w:val="008456D3"/>
    <w:rsid w:val="00855A64"/>
    <w:rsid w:val="0086751B"/>
    <w:rsid w:val="008750E4"/>
    <w:rsid w:val="0087650C"/>
    <w:rsid w:val="00877921"/>
    <w:rsid w:val="00882931"/>
    <w:rsid w:val="008858A3"/>
    <w:rsid w:val="0089073B"/>
    <w:rsid w:val="00891C32"/>
    <w:rsid w:val="008942BD"/>
    <w:rsid w:val="00896EB9"/>
    <w:rsid w:val="008B043E"/>
    <w:rsid w:val="008B221A"/>
    <w:rsid w:val="008B6364"/>
    <w:rsid w:val="008B6B53"/>
    <w:rsid w:val="008C40CE"/>
    <w:rsid w:val="008C4DDF"/>
    <w:rsid w:val="008C560D"/>
    <w:rsid w:val="008C56DE"/>
    <w:rsid w:val="008C6643"/>
    <w:rsid w:val="008D30A1"/>
    <w:rsid w:val="008E53B6"/>
    <w:rsid w:val="008F1AA6"/>
    <w:rsid w:val="008F5CC3"/>
    <w:rsid w:val="00903C26"/>
    <w:rsid w:val="00904BA8"/>
    <w:rsid w:val="00914083"/>
    <w:rsid w:val="00915D1E"/>
    <w:rsid w:val="00924B0B"/>
    <w:rsid w:val="00926474"/>
    <w:rsid w:val="00926DDB"/>
    <w:rsid w:val="00937A03"/>
    <w:rsid w:val="00944613"/>
    <w:rsid w:val="00944E72"/>
    <w:rsid w:val="00952418"/>
    <w:rsid w:val="009526EE"/>
    <w:rsid w:val="00952E61"/>
    <w:rsid w:val="00956BCA"/>
    <w:rsid w:val="00963C2F"/>
    <w:rsid w:val="00970B41"/>
    <w:rsid w:val="00982983"/>
    <w:rsid w:val="009842F4"/>
    <w:rsid w:val="00995B57"/>
    <w:rsid w:val="00997028"/>
    <w:rsid w:val="009A39F6"/>
    <w:rsid w:val="009B3ECA"/>
    <w:rsid w:val="009B590B"/>
    <w:rsid w:val="009B6396"/>
    <w:rsid w:val="009C06B1"/>
    <w:rsid w:val="009D0D06"/>
    <w:rsid w:val="009D3831"/>
    <w:rsid w:val="009D66D2"/>
    <w:rsid w:val="009D6E93"/>
    <w:rsid w:val="009E2139"/>
    <w:rsid w:val="009E344D"/>
    <w:rsid w:val="009E56D2"/>
    <w:rsid w:val="009F0FF3"/>
    <w:rsid w:val="00A0774E"/>
    <w:rsid w:val="00A07872"/>
    <w:rsid w:val="00A10016"/>
    <w:rsid w:val="00A10220"/>
    <w:rsid w:val="00A2080E"/>
    <w:rsid w:val="00A20D60"/>
    <w:rsid w:val="00A24CAE"/>
    <w:rsid w:val="00A26188"/>
    <w:rsid w:val="00A358FC"/>
    <w:rsid w:val="00A40456"/>
    <w:rsid w:val="00A43067"/>
    <w:rsid w:val="00A46C82"/>
    <w:rsid w:val="00A4779F"/>
    <w:rsid w:val="00A5314E"/>
    <w:rsid w:val="00A56566"/>
    <w:rsid w:val="00A573B6"/>
    <w:rsid w:val="00A6523A"/>
    <w:rsid w:val="00A763A9"/>
    <w:rsid w:val="00A81336"/>
    <w:rsid w:val="00A82284"/>
    <w:rsid w:val="00A82F5B"/>
    <w:rsid w:val="00AA4CDB"/>
    <w:rsid w:val="00AB0B8A"/>
    <w:rsid w:val="00AB215E"/>
    <w:rsid w:val="00AB2714"/>
    <w:rsid w:val="00AB6521"/>
    <w:rsid w:val="00AC0008"/>
    <w:rsid w:val="00AC03A7"/>
    <w:rsid w:val="00AC260D"/>
    <w:rsid w:val="00AC4233"/>
    <w:rsid w:val="00AC54A1"/>
    <w:rsid w:val="00AD6BF4"/>
    <w:rsid w:val="00AE033A"/>
    <w:rsid w:val="00AE4B38"/>
    <w:rsid w:val="00AE678D"/>
    <w:rsid w:val="00AF0952"/>
    <w:rsid w:val="00AF4C15"/>
    <w:rsid w:val="00B03160"/>
    <w:rsid w:val="00B05796"/>
    <w:rsid w:val="00B05FDA"/>
    <w:rsid w:val="00B060CB"/>
    <w:rsid w:val="00B062D8"/>
    <w:rsid w:val="00B06761"/>
    <w:rsid w:val="00B113B5"/>
    <w:rsid w:val="00B175F4"/>
    <w:rsid w:val="00B20752"/>
    <w:rsid w:val="00B22325"/>
    <w:rsid w:val="00B244C9"/>
    <w:rsid w:val="00B26CD6"/>
    <w:rsid w:val="00B26EFE"/>
    <w:rsid w:val="00B30EBA"/>
    <w:rsid w:val="00B34CDC"/>
    <w:rsid w:val="00B369A3"/>
    <w:rsid w:val="00B3774B"/>
    <w:rsid w:val="00B417B7"/>
    <w:rsid w:val="00B4231C"/>
    <w:rsid w:val="00B44E94"/>
    <w:rsid w:val="00B56322"/>
    <w:rsid w:val="00B57E2D"/>
    <w:rsid w:val="00B606DF"/>
    <w:rsid w:val="00B60B15"/>
    <w:rsid w:val="00B60CDC"/>
    <w:rsid w:val="00B80241"/>
    <w:rsid w:val="00B81380"/>
    <w:rsid w:val="00B82B39"/>
    <w:rsid w:val="00B82B46"/>
    <w:rsid w:val="00B91383"/>
    <w:rsid w:val="00B91716"/>
    <w:rsid w:val="00BA18D7"/>
    <w:rsid w:val="00BA7CC1"/>
    <w:rsid w:val="00BB22F8"/>
    <w:rsid w:val="00BC6223"/>
    <w:rsid w:val="00BC7E62"/>
    <w:rsid w:val="00BE4A6C"/>
    <w:rsid w:val="00BE7DF2"/>
    <w:rsid w:val="00C11BB7"/>
    <w:rsid w:val="00C14810"/>
    <w:rsid w:val="00C1578A"/>
    <w:rsid w:val="00C200F7"/>
    <w:rsid w:val="00C26D1B"/>
    <w:rsid w:val="00C30101"/>
    <w:rsid w:val="00C3126B"/>
    <w:rsid w:val="00C36966"/>
    <w:rsid w:val="00C37577"/>
    <w:rsid w:val="00C408DC"/>
    <w:rsid w:val="00C454DF"/>
    <w:rsid w:val="00C47C45"/>
    <w:rsid w:val="00C52621"/>
    <w:rsid w:val="00C6312C"/>
    <w:rsid w:val="00C63525"/>
    <w:rsid w:val="00C67A15"/>
    <w:rsid w:val="00C74902"/>
    <w:rsid w:val="00C77829"/>
    <w:rsid w:val="00C91121"/>
    <w:rsid w:val="00C9401C"/>
    <w:rsid w:val="00C940DE"/>
    <w:rsid w:val="00C97571"/>
    <w:rsid w:val="00CA1C83"/>
    <w:rsid w:val="00CA50D6"/>
    <w:rsid w:val="00CB12C5"/>
    <w:rsid w:val="00CB2AA0"/>
    <w:rsid w:val="00CB6B03"/>
    <w:rsid w:val="00CB6E92"/>
    <w:rsid w:val="00CC097A"/>
    <w:rsid w:val="00CC1C5A"/>
    <w:rsid w:val="00CC67E8"/>
    <w:rsid w:val="00CD0737"/>
    <w:rsid w:val="00CD248E"/>
    <w:rsid w:val="00CD4349"/>
    <w:rsid w:val="00CE4F90"/>
    <w:rsid w:val="00CE5AB2"/>
    <w:rsid w:val="00CE5BFA"/>
    <w:rsid w:val="00CF01B5"/>
    <w:rsid w:val="00CF0DB2"/>
    <w:rsid w:val="00CF3BF9"/>
    <w:rsid w:val="00CF6373"/>
    <w:rsid w:val="00D04040"/>
    <w:rsid w:val="00D07258"/>
    <w:rsid w:val="00D11EF4"/>
    <w:rsid w:val="00D1604E"/>
    <w:rsid w:val="00D161BC"/>
    <w:rsid w:val="00D16F6A"/>
    <w:rsid w:val="00D173DC"/>
    <w:rsid w:val="00D178AC"/>
    <w:rsid w:val="00D1797A"/>
    <w:rsid w:val="00D2078D"/>
    <w:rsid w:val="00D2091B"/>
    <w:rsid w:val="00D20ED3"/>
    <w:rsid w:val="00D27237"/>
    <w:rsid w:val="00D333C7"/>
    <w:rsid w:val="00D349B7"/>
    <w:rsid w:val="00D35E1B"/>
    <w:rsid w:val="00D3795A"/>
    <w:rsid w:val="00D42039"/>
    <w:rsid w:val="00D42A5D"/>
    <w:rsid w:val="00D4611E"/>
    <w:rsid w:val="00D52F98"/>
    <w:rsid w:val="00D5523A"/>
    <w:rsid w:val="00D56577"/>
    <w:rsid w:val="00D60DB0"/>
    <w:rsid w:val="00D64E4E"/>
    <w:rsid w:val="00D66CF8"/>
    <w:rsid w:val="00D7114F"/>
    <w:rsid w:val="00D72B4D"/>
    <w:rsid w:val="00D808F9"/>
    <w:rsid w:val="00D84014"/>
    <w:rsid w:val="00D85D87"/>
    <w:rsid w:val="00D92CBB"/>
    <w:rsid w:val="00D967A7"/>
    <w:rsid w:val="00D97105"/>
    <w:rsid w:val="00DA007D"/>
    <w:rsid w:val="00DA2291"/>
    <w:rsid w:val="00DA45C8"/>
    <w:rsid w:val="00DA62B9"/>
    <w:rsid w:val="00DA69E1"/>
    <w:rsid w:val="00DB3D57"/>
    <w:rsid w:val="00DC5DC7"/>
    <w:rsid w:val="00DD2841"/>
    <w:rsid w:val="00DD34BA"/>
    <w:rsid w:val="00DD45C4"/>
    <w:rsid w:val="00DD507B"/>
    <w:rsid w:val="00DD592E"/>
    <w:rsid w:val="00DD7520"/>
    <w:rsid w:val="00DE0E0A"/>
    <w:rsid w:val="00DE0E51"/>
    <w:rsid w:val="00DE72B0"/>
    <w:rsid w:val="00DE7B4B"/>
    <w:rsid w:val="00DF12F9"/>
    <w:rsid w:val="00DF1642"/>
    <w:rsid w:val="00DF4AC0"/>
    <w:rsid w:val="00DF4F0A"/>
    <w:rsid w:val="00E02CE7"/>
    <w:rsid w:val="00E0368F"/>
    <w:rsid w:val="00E04260"/>
    <w:rsid w:val="00E11586"/>
    <w:rsid w:val="00E17D93"/>
    <w:rsid w:val="00E23EF9"/>
    <w:rsid w:val="00E30CA3"/>
    <w:rsid w:val="00E40436"/>
    <w:rsid w:val="00E43120"/>
    <w:rsid w:val="00E43CB3"/>
    <w:rsid w:val="00E50899"/>
    <w:rsid w:val="00E549C3"/>
    <w:rsid w:val="00E57FC4"/>
    <w:rsid w:val="00E60D48"/>
    <w:rsid w:val="00E62509"/>
    <w:rsid w:val="00E62695"/>
    <w:rsid w:val="00E6463A"/>
    <w:rsid w:val="00E66619"/>
    <w:rsid w:val="00E73BB5"/>
    <w:rsid w:val="00E7617F"/>
    <w:rsid w:val="00E916E4"/>
    <w:rsid w:val="00E95E56"/>
    <w:rsid w:val="00EA2964"/>
    <w:rsid w:val="00EA3211"/>
    <w:rsid w:val="00EA5DED"/>
    <w:rsid w:val="00EA719A"/>
    <w:rsid w:val="00EB1BB7"/>
    <w:rsid w:val="00EB3611"/>
    <w:rsid w:val="00EB42CC"/>
    <w:rsid w:val="00EB73AF"/>
    <w:rsid w:val="00EB7F92"/>
    <w:rsid w:val="00EC1AF8"/>
    <w:rsid w:val="00EC3494"/>
    <w:rsid w:val="00EC3925"/>
    <w:rsid w:val="00EC4819"/>
    <w:rsid w:val="00ED1BEA"/>
    <w:rsid w:val="00ED3DD2"/>
    <w:rsid w:val="00ED6C9F"/>
    <w:rsid w:val="00EF39DD"/>
    <w:rsid w:val="00EF672B"/>
    <w:rsid w:val="00F042F9"/>
    <w:rsid w:val="00F04409"/>
    <w:rsid w:val="00F05F30"/>
    <w:rsid w:val="00F10CC9"/>
    <w:rsid w:val="00F117E4"/>
    <w:rsid w:val="00F1219C"/>
    <w:rsid w:val="00F16308"/>
    <w:rsid w:val="00F24391"/>
    <w:rsid w:val="00F26548"/>
    <w:rsid w:val="00F37761"/>
    <w:rsid w:val="00F41408"/>
    <w:rsid w:val="00F42F28"/>
    <w:rsid w:val="00F55139"/>
    <w:rsid w:val="00F5616B"/>
    <w:rsid w:val="00F56D9C"/>
    <w:rsid w:val="00F57889"/>
    <w:rsid w:val="00F57C4C"/>
    <w:rsid w:val="00F610E6"/>
    <w:rsid w:val="00F632D6"/>
    <w:rsid w:val="00F6359D"/>
    <w:rsid w:val="00F65B32"/>
    <w:rsid w:val="00F75C73"/>
    <w:rsid w:val="00F77325"/>
    <w:rsid w:val="00F81402"/>
    <w:rsid w:val="00F82E98"/>
    <w:rsid w:val="00F963D3"/>
    <w:rsid w:val="00FB0A4C"/>
    <w:rsid w:val="00FB52AE"/>
    <w:rsid w:val="00FC70D0"/>
    <w:rsid w:val="00FD0931"/>
    <w:rsid w:val="00FD1658"/>
    <w:rsid w:val="00FD413F"/>
    <w:rsid w:val="00FD4567"/>
    <w:rsid w:val="00FD6D23"/>
    <w:rsid w:val="00FE379E"/>
    <w:rsid w:val="00FF335E"/>
    <w:rsid w:val="00FF3BF8"/>
    <w:rsid w:val="00FF42C8"/>
    <w:rsid w:val="00FF7BD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93F0E"/>
  <w15:chartTrackingRefBased/>
  <w15:docId w15:val="{A8589165-0230-4891-B223-49A2E268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52E61"/>
    <w:pPr>
      <w:spacing w:line="288" w:lineRule="auto"/>
    </w:pPr>
    <w:rPr>
      <w:rFonts w:ascii="Arial Nova" w:eastAsia="Calibri" w:hAnsi="Arial Nova" w:cs="Calibri"/>
      <w:sz w:val="20"/>
    </w:rPr>
  </w:style>
  <w:style w:type="paragraph" w:styleId="Cmsor1">
    <w:name w:val="heading 1"/>
    <w:basedOn w:val="Cmsor2"/>
    <w:next w:val="Norml"/>
    <w:link w:val="Cmsor1Char"/>
    <w:uiPriority w:val="9"/>
    <w:qFormat/>
    <w:rsid w:val="001B5855"/>
    <w:pPr>
      <w:numPr>
        <w:ilvl w:val="0"/>
      </w:numPr>
      <w:pBdr>
        <w:bottom w:val="single" w:sz="12" w:space="1" w:color="003399"/>
      </w:pBdr>
      <w:spacing w:after="240"/>
      <w:outlineLvl w:val="0"/>
    </w:pPr>
    <w:rPr>
      <w:b w:val="0"/>
      <w:bCs w:val="0"/>
      <w:color w:val="003399"/>
      <w:sz w:val="32"/>
    </w:rPr>
  </w:style>
  <w:style w:type="paragraph" w:styleId="Cmsor2">
    <w:name w:val="heading 2"/>
    <w:basedOn w:val="Norml"/>
    <w:next w:val="Norml"/>
    <w:link w:val="Cmsor2Char"/>
    <w:uiPriority w:val="9"/>
    <w:unhideWhenUsed/>
    <w:qFormat/>
    <w:rsid w:val="001B5855"/>
    <w:pPr>
      <w:keepNext/>
      <w:keepLines/>
      <w:numPr>
        <w:ilvl w:val="1"/>
        <w:numId w:val="4"/>
      </w:numPr>
      <w:spacing w:before="240" w:after="120"/>
      <w:ind w:left="426"/>
      <w:outlineLvl w:val="1"/>
    </w:pPr>
    <w:rPr>
      <w:rFonts w:ascii="Bahnschrift SemiBold SemiConden" w:eastAsia="Arial Nova" w:hAnsi="Bahnschrift SemiBold SemiConden" w:cs="Times New Roman"/>
      <w:b/>
      <w:bCs/>
      <w:color w:val="46BEAA"/>
      <w:sz w:val="28"/>
      <w:szCs w:val="26"/>
      <w:lang w:eastAsia="hu-HU"/>
    </w:rPr>
  </w:style>
  <w:style w:type="paragraph" w:styleId="Cmsor3">
    <w:name w:val="heading 3"/>
    <w:basedOn w:val="Norml"/>
    <w:next w:val="Norml"/>
    <w:link w:val="Cmsor3Char"/>
    <w:uiPriority w:val="9"/>
    <w:unhideWhenUsed/>
    <w:qFormat/>
    <w:rsid w:val="00AC54A1"/>
    <w:pPr>
      <w:keepNext/>
      <w:keepLines/>
      <w:spacing w:before="240" w:after="120"/>
      <w:jc w:val="both"/>
      <w:outlineLvl w:val="2"/>
    </w:pPr>
    <w:rPr>
      <w:rFonts w:ascii="Bahnschrift SemiBold SemiConden" w:eastAsia="Times New Roman" w:hAnsi="Bahnschrift SemiBold SemiConden" w:cs="Times New Roman"/>
      <w:b/>
      <w:bCs/>
      <w:color w:val="003399"/>
      <w:sz w:val="26"/>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body,Odsek zoznamu2,List Paragraph (numbered (a)),Bullets,Dot pt,F5 List Paragraph,No Spacing1,List Paragraph Char Char Char,Indicator Text,Numbered Para 1,Bullet 1,Bullet Points,List Paragraph2,MAIN CONTENT,Normal numbered,Welt L"/>
    <w:basedOn w:val="Norml"/>
    <w:link w:val="ListaszerbekezdsChar"/>
    <w:qFormat/>
    <w:rsid w:val="00952E61"/>
    <w:pPr>
      <w:spacing w:after="120"/>
      <w:ind w:left="720"/>
      <w:jc w:val="both"/>
    </w:pPr>
  </w:style>
  <w:style w:type="character" w:customStyle="1" w:styleId="ListaszerbekezdsChar">
    <w:name w:val="Listaszerű bekezdés Char"/>
    <w:aliases w:val="body Char,Odsek zoznamu2 Char,List Paragraph (numbered (a)) Char,Bullets Char,Dot pt Char,F5 List Paragraph Char,No Spacing1 Char,List Paragraph Char Char Char Char,Indicator Text Char,Numbered Para 1 Char,Bullet 1 Char"/>
    <w:basedOn w:val="Bekezdsalapbettpusa"/>
    <w:link w:val="Listaszerbekezds"/>
    <w:qFormat/>
    <w:locked/>
    <w:rsid w:val="00952E61"/>
    <w:rPr>
      <w:rFonts w:ascii="Arial Nova" w:eastAsia="Calibri" w:hAnsi="Arial Nova" w:cs="Calibri"/>
      <w:sz w:val="20"/>
      <w:lang w:val="en-GB"/>
    </w:rPr>
  </w:style>
  <w:style w:type="character" w:styleId="Lbjegyzet-hivatkozs">
    <w:name w:val="footnote reference"/>
    <w:aliases w:val="ESPON Footnote No,Footnote symbol"/>
    <w:basedOn w:val="Bekezdsalapbettpusa"/>
    <w:uiPriority w:val="99"/>
    <w:semiHidden/>
    <w:unhideWhenUsed/>
    <w:rsid w:val="00952E61"/>
    <w:rPr>
      <w:vertAlign w:val="superscript"/>
    </w:rPr>
  </w:style>
  <w:style w:type="paragraph" w:styleId="lfej">
    <w:name w:val="header"/>
    <w:basedOn w:val="Norml"/>
    <w:link w:val="lfejChar"/>
    <w:uiPriority w:val="99"/>
    <w:unhideWhenUsed/>
    <w:rsid w:val="00A10220"/>
    <w:pPr>
      <w:tabs>
        <w:tab w:val="center" w:pos="4513"/>
        <w:tab w:val="right" w:pos="9026"/>
      </w:tabs>
      <w:spacing w:after="0" w:line="240" w:lineRule="auto"/>
    </w:pPr>
  </w:style>
  <w:style w:type="character" w:customStyle="1" w:styleId="lfejChar">
    <w:name w:val="Élőfej Char"/>
    <w:basedOn w:val="Bekezdsalapbettpusa"/>
    <w:link w:val="lfej"/>
    <w:uiPriority w:val="99"/>
    <w:rsid w:val="00A10220"/>
    <w:rPr>
      <w:rFonts w:ascii="Arial Nova" w:eastAsia="Calibri" w:hAnsi="Arial Nova" w:cs="Calibri"/>
      <w:sz w:val="20"/>
      <w:lang w:val="en-GB"/>
    </w:rPr>
  </w:style>
  <w:style w:type="paragraph" w:styleId="llb">
    <w:name w:val="footer"/>
    <w:basedOn w:val="Norml"/>
    <w:link w:val="llbChar"/>
    <w:uiPriority w:val="99"/>
    <w:unhideWhenUsed/>
    <w:rsid w:val="00A10220"/>
    <w:pPr>
      <w:tabs>
        <w:tab w:val="center" w:pos="4513"/>
        <w:tab w:val="right" w:pos="9026"/>
      </w:tabs>
      <w:spacing w:after="0" w:line="240" w:lineRule="auto"/>
    </w:pPr>
  </w:style>
  <w:style w:type="character" w:customStyle="1" w:styleId="llbChar">
    <w:name w:val="Élőláb Char"/>
    <w:basedOn w:val="Bekezdsalapbettpusa"/>
    <w:link w:val="llb"/>
    <w:uiPriority w:val="99"/>
    <w:rsid w:val="00A10220"/>
    <w:rPr>
      <w:rFonts w:ascii="Arial Nova" w:eastAsia="Calibri" w:hAnsi="Arial Nova" w:cs="Calibri"/>
      <w:sz w:val="20"/>
      <w:lang w:val="en-GB"/>
    </w:rPr>
  </w:style>
  <w:style w:type="character" w:customStyle="1" w:styleId="Cmsor3Char">
    <w:name w:val="Címsor 3 Char"/>
    <w:basedOn w:val="Bekezdsalapbettpusa"/>
    <w:link w:val="Cmsor3"/>
    <w:uiPriority w:val="9"/>
    <w:rsid w:val="00AC54A1"/>
    <w:rPr>
      <w:rFonts w:ascii="Bahnschrift SemiBold SemiConden" w:eastAsia="Times New Roman" w:hAnsi="Bahnschrift SemiBold SemiConden" w:cs="Times New Roman"/>
      <w:b/>
      <w:bCs/>
      <w:color w:val="003399"/>
      <w:sz w:val="26"/>
      <w:szCs w:val="24"/>
      <w:lang w:val="en-GB" w:eastAsia="hu-HU"/>
    </w:rPr>
  </w:style>
  <w:style w:type="paragraph" w:customStyle="1" w:styleId="StlusFlkvrSorkizrtUtna0pt">
    <w:name w:val="Stílus Félkövér Sorkizárt Utána:  0 pt"/>
    <w:basedOn w:val="Norml"/>
    <w:rsid w:val="001D1653"/>
    <w:pPr>
      <w:keepNext/>
      <w:spacing w:after="0"/>
      <w:jc w:val="both"/>
    </w:pPr>
    <w:rPr>
      <w:rFonts w:eastAsia="Times New Roman" w:cs="Times New Roman"/>
      <w:b/>
      <w:bCs/>
      <w:szCs w:val="20"/>
    </w:rPr>
  </w:style>
  <w:style w:type="character" w:customStyle="1" w:styleId="Cmsor1Char">
    <w:name w:val="Címsor 1 Char"/>
    <w:basedOn w:val="Bekezdsalapbettpusa"/>
    <w:link w:val="Cmsor1"/>
    <w:uiPriority w:val="9"/>
    <w:rsid w:val="001B5855"/>
    <w:rPr>
      <w:rFonts w:ascii="Bahnschrift SemiBold SemiConden" w:eastAsia="Arial Nova" w:hAnsi="Bahnschrift SemiBold SemiConden" w:cs="Times New Roman"/>
      <w:color w:val="003399"/>
      <w:sz w:val="32"/>
      <w:szCs w:val="26"/>
      <w:lang w:val="en-GB" w:eastAsia="hu-HU"/>
    </w:rPr>
  </w:style>
  <w:style w:type="character" w:customStyle="1" w:styleId="Cmsor2Char">
    <w:name w:val="Címsor 2 Char"/>
    <w:basedOn w:val="Bekezdsalapbettpusa"/>
    <w:link w:val="Cmsor2"/>
    <w:uiPriority w:val="9"/>
    <w:rsid w:val="001B5855"/>
    <w:rPr>
      <w:rFonts w:ascii="Bahnschrift SemiBold SemiConden" w:eastAsia="Arial Nova" w:hAnsi="Bahnschrift SemiBold SemiConden" w:cs="Times New Roman"/>
      <w:b/>
      <w:bCs/>
      <w:color w:val="46BEAA"/>
      <w:sz w:val="28"/>
      <w:szCs w:val="26"/>
      <w:lang w:val="en-GB" w:eastAsia="hu-HU"/>
    </w:rPr>
  </w:style>
  <w:style w:type="paragraph" w:styleId="Lbjegyzetszveg">
    <w:name w:val="footnote text"/>
    <w:aliases w:val="Footnote, Char1 Char,Footnote Char1,Char1 Char,ESPON Footnote Text,stile 1,Footnote1,Footnote2,Footnote3,Footnote4,Footnote5,Footnote6,Footnote7,Footnote8,Footnote9,Footnote10,Footnote11,Footnote21,Footnote31,Footnote41,Footnote51,Char1"/>
    <w:basedOn w:val="Norml"/>
    <w:link w:val="LbjegyzetszvegChar"/>
    <w:unhideWhenUsed/>
    <w:rsid w:val="00B05FDA"/>
    <w:pPr>
      <w:spacing w:after="0" w:line="240" w:lineRule="auto"/>
    </w:pPr>
    <w:rPr>
      <w:rFonts w:asciiTheme="minorHAnsi" w:eastAsiaTheme="minorHAnsi" w:hAnsiTheme="minorHAnsi" w:cstheme="minorBidi"/>
      <w:szCs w:val="20"/>
    </w:rPr>
  </w:style>
  <w:style w:type="character" w:customStyle="1" w:styleId="LbjegyzetszvegChar">
    <w:name w:val="Lábjegyzetszöveg Char"/>
    <w:aliases w:val="Footnote Char, Char1 Char Char,Footnote Char1 Char,Char1 Char Char,ESPON Footnote Text Char,stile 1 Char,Footnote1 Char,Footnote2 Char,Footnote3 Char,Footnote4 Char,Footnote5 Char,Footnote6 Char,Footnote7 Char,Footnote8 Char"/>
    <w:basedOn w:val="Bekezdsalapbettpusa"/>
    <w:link w:val="Lbjegyzetszveg"/>
    <w:rsid w:val="00B05FDA"/>
    <w:rPr>
      <w:sz w:val="20"/>
      <w:szCs w:val="20"/>
      <w:lang w:val="en-GB"/>
    </w:rPr>
  </w:style>
  <w:style w:type="character" w:styleId="Jegyzethivatkozs">
    <w:name w:val="annotation reference"/>
    <w:basedOn w:val="Bekezdsalapbettpusa"/>
    <w:uiPriority w:val="99"/>
    <w:semiHidden/>
    <w:unhideWhenUsed/>
    <w:rsid w:val="009E56D2"/>
    <w:rPr>
      <w:sz w:val="16"/>
      <w:szCs w:val="16"/>
    </w:rPr>
  </w:style>
  <w:style w:type="paragraph" w:styleId="Jegyzetszveg">
    <w:name w:val="annotation text"/>
    <w:basedOn w:val="Norml"/>
    <w:link w:val="JegyzetszvegChar"/>
    <w:uiPriority w:val="99"/>
    <w:unhideWhenUsed/>
    <w:rsid w:val="009E56D2"/>
    <w:pPr>
      <w:spacing w:line="240" w:lineRule="auto"/>
    </w:pPr>
    <w:rPr>
      <w:szCs w:val="20"/>
    </w:rPr>
  </w:style>
  <w:style w:type="character" w:customStyle="1" w:styleId="JegyzetszvegChar">
    <w:name w:val="Jegyzetszöveg Char"/>
    <w:basedOn w:val="Bekezdsalapbettpusa"/>
    <w:link w:val="Jegyzetszveg"/>
    <w:uiPriority w:val="99"/>
    <w:rsid w:val="009E56D2"/>
    <w:rPr>
      <w:rFonts w:ascii="Arial Nova" w:eastAsia="Calibri" w:hAnsi="Arial Nova" w:cs="Calibri"/>
      <w:sz w:val="20"/>
      <w:szCs w:val="20"/>
      <w:lang w:val="en-GB"/>
    </w:rPr>
  </w:style>
  <w:style w:type="paragraph" w:styleId="Megjegyzstrgya">
    <w:name w:val="annotation subject"/>
    <w:basedOn w:val="Jegyzetszveg"/>
    <w:next w:val="Jegyzetszveg"/>
    <w:link w:val="MegjegyzstrgyaChar"/>
    <w:uiPriority w:val="99"/>
    <w:semiHidden/>
    <w:unhideWhenUsed/>
    <w:rsid w:val="009E56D2"/>
    <w:rPr>
      <w:b/>
      <w:bCs/>
    </w:rPr>
  </w:style>
  <w:style w:type="character" w:customStyle="1" w:styleId="MegjegyzstrgyaChar">
    <w:name w:val="Megjegyzés tárgya Char"/>
    <w:basedOn w:val="JegyzetszvegChar"/>
    <w:link w:val="Megjegyzstrgya"/>
    <w:uiPriority w:val="99"/>
    <w:semiHidden/>
    <w:rsid w:val="009E56D2"/>
    <w:rPr>
      <w:rFonts w:ascii="Arial Nova" w:eastAsia="Calibri" w:hAnsi="Arial Nova" w:cs="Calibri"/>
      <w:b/>
      <w:bCs/>
      <w:sz w:val="20"/>
      <w:szCs w:val="20"/>
      <w:lang w:val="en-GB"/>
    </w:rPr>
  </w:style>
  <w:style w:type="paragraph" w:styleId="Buborkszveg">
    <w:name w:val="Balloon Text"/>
    <w:basedOn w:val="Norml"/>
    <w:link w:val="BuborkszvegChar"/>
    <w:uiPriority w:val="99"/>
    <w:semiHidden/>
    <w:unhideWhenUsed/>
    <w:rsid w:val="009E56D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E56D2"/>
    <w:rPr>
      <w:rFonts w:ascii="Segoe UI" w:eastAsia="Calibri" w:hAnsi="Segoe UI" w:cs="Segoe UI"/>
      <w:sz w:val="18"/>
      <w:szCs w:val="18"/>
      <w:lang w:val="en-GB"/>
    </w:rPr>
  </w:style>
  <w:style w:type="character" w:styleId="Hiperhivatkozs">
    <w:name w:val="Hyperlink"/>
    <w:basedOn w:val="Bekezdsalapbettpusa"/>
    <w:uiPriority w:val="99"/>
    <w:unhideWhenUsed/>
    <w:rsid w:val="00F117E4"/>
    <w:rPr>
      <w:color w:val="0563C1" w:themeColor="hyperlink"/>
      <w:u w:val="single"/>
    </w:rPr>
  </w:style>
  <w:style w:type="paragraph" w:customStyle="1" w:styleId="CharChar1">
    <w:name w:val="Char Char1"/>
    <w:basedOn w:val="Norml"/>
    <w:rsid w:val="00B80241"/>
    <w:pPr>
      <w:spacing w:line="240" w:lineRule="exact"/>
    </w:pPr>
    <w:rPr>
      <w:rFonts w:ascii="Tahoma" w:eastAsia="Times New Roman" w:hAnsi="Tahoma" w:cs="Times New Roman"/>
      <w:szCs w:val="20"/>
    </w:rPr>
  </w:style>
  <w:style w:type="paragraph" w:customStyle="1" w:styleId="felsor1">
    <w:name w:val="felsor1"/>
    <w:basedOn w:val="Norml"/>
    <w:rsid w:val="00B80241"/>
    <w:pPr>
      <w:numPr>
        <w:numId w:val="14"/>
      </w:numPr>
      <w:spacing w:after="0" w:line="240" w:lineRule="auto"/>
    </w:pPr>
    <w:rPr>
      <w:rFonts w:ascii="Times New Roman" w:eastAsia="Times New Roman" w:hAnsi="Times New Roman" w:cs="Times New Roman"/>
      <w:sz w:val="24"/>
      <w:szCs w:val="24"/>
      <w:lang w:eastAsia="hu-HU"/>
    </w:rPr>
  </w:style>
  <w:style w:type="paragraph" w:styleId="Vgjegyzetszvege">
    <w:name w:val="endnote text"/>
    <w:basedOn w:val="Norml"/>
    <w:link w:val="VgjegyzetszvegeChar"/>
    <w:uiPriority w:val="99"/>
    <w:semiHidden/>
    <w:unhideWhenUsed/>
    <w:rsid w:val="00795327"/>
    <w:pPr>
      <w:spacing w:after="0" w:line="240" w:lineRule="auto"/>
    </w:pPr>
    <w:rPr>
      <w:szCs w:val="20"/>
    </w:rPr>
  </w:style>
  <w:style w:type="character" w:customStyle="1" w:styleId="VgjegyzetszvegeChar">
    <w:name w:val="Végjegyzet szövege Char"/>
    <w:basedOn w:val="Bekezdsalapbettpusa"/>
    <w:link w:val="Vgjegyzetszvege"/>
    <w:uiPriority w:val="99"/>
    <w:semiHidden/>
    <w:rsid w:val="00795327"/>
    <w:rPr>
      <w:rFonts w:ascii="Arial Nova" w:eastAsia="Calibri" w:hAnsi="Arial Nova" w:cs="Calibri"/>
      <w:sz w:val="20"/>
      <w:szCs w:val="20"/>
      <w:lang w:val="en-GB"/>
    </w:rPr>
  </w:style>
  <w:style w:type="character" w:styleId="Vgjegyzet-hivatkozs">
    <w:name w:val="endnote reference"/>
    <w:basedOn w:val="Bekezdsalapbettpusa"/>
    <w:uiPriority w:val="99"/>
    <w:semiHidden/>
    <w:unhideWhenUsed/>
    <w:rsid w:val="00795327"/>
    <w:rPr>
      <w:vertAlign w:val="superscript"/>
    </w:rPr>
  </w:style>
  <w:style w:type="paragraph" w:styleId="Szvegtrzs">
    <w:name w:val="Body Text"/>
    <w:basedOn w:val="Norml"/>
    <w:link w:val="SzvegtrzsChar"/>
    <w:uiPriority w:val="1"/>
    <w:qFormat/>
    <w:rsid w:val="00CC67E8"/>
    <w:pPr>
      <w:widowControl w:val="0"/>
      <w:autoSpaceDE w:val="0"/>
      <w:autoSpaceDN w:val="0"/>
      <w:adjustRightInd w:val="0"/>
      <w:spacing w:after="0" w:line="240" w:lineRule="auto"/>
    </w:pPr>
    <w:rPr>
      <w:rFonts w:ascii="Book Antiqua" w:eastAsiaTheme="minorEastAsia" w:hAnsi="Book Antiqua" w:cs="Book Antiqua"/>
      <w:sz w:val="24"/>
      <w:szCs w:val="24"/>
      <w:lang w:eastAsia="hu-HU"/>
    </w:rPr>
  </w:style>
  <w:style w:type="character" w:customStyle="1" w:styleId="SzvegtrzsChar">
    <w:name w:val="Szövegtörzs Char"/>
    <w:basedOn w:val="Bekezdsalapbettpusa"/>
    <w:link w:val="Szvegtrzs"/>
    <w:uiPriority w:val="1"/>
    <w:rsid w:val="00CC67E8"/>
    <w:rPr>
      <w:rFonts w:ascii="Book Antiqua" w:eastAsiaTheme="minorEastAsia" w:hAnsi="Book Antiqua" w:cs="Book Antiqua"/>
      <w:sz w:val="24"/>
      <w:szCs w:val="24"/>
      <w:lang w:eastAsia="hu-HU"/>
    </w:rPr>
  </w:style>
  <w:style w:type="table" w:styleId="Rcsostblzat">
    <w:name w:val="Table Grid"/>
    <w:basedOn w:val="Normltblzat"/>
    <w:uiPriority w:val="39"/>
    <w:rsid w:val="00952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E40436"/>
    <w:pPr>
      <w:spacing w:after="0" w:line="240" w:lineRule="auto"/>
    </w:pPr>
    <w:rPr>
      <w:rFonts w:ascii="Arial Nova" w:eastAsia="Calibri" w:hAnsi="Arial Nova"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40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HU/TXT/?qid=1440747065812&amp;uri=CELEX:52014XC0627(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04306-18F7-4A68-A33F-91729D980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1823</Words>
  <Characters>12584</Characters>
  <Application>Microsoft Office Word</Application>
  <DocSecurity>0</DocSecurity>
  <Lines>104</Lines>
  <Paragraphs>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Döry-Török Orsolya</dc:creator>
  <cp:keywords/>
  <dc:description/>
  <cp:lastModifiedBy>Csécsi Dávid</cp:lastModifiedBy>
  <cp:revision>2</cp:revision>
  <cp:lastPrinted>2024-10-02T13:47:00Z</cp:lastPrinted>
  <dcterms:created xsi:type="dcterms:W3CDTF">2026-06-18T13:40:00Z</dcterms:created>
  <dcterms:modified xsi:type="dcterms:W3CDTF">2026-06-18T13:40:00Z</dcterms:modified>
  <cp:contentStatus/>
</cp:coreProperties>
</file>